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026" w:rsidRPr="00DF372D" w:rsidRDefault="00DF372D" w:rsidP="00C013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372D">
        <w:rPr>
          <w:rFonts w:ascii="Times New Roman" w:hAnsi="Times New Roman" w:cs="Times New Roman"/>
          <w:sz w:val="28"/>
          <w:szCs w:val="28"/>
        </w:rPr>
        <w:t>УТВЕРЖДАЮ</w:t>
      </w:r>
    </w:p>
    <w:p w:rsidR="00DF372D" w:rsidRDefault="00DF372D" w:rsidP="00C013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372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01356">
        <w:rPr>
          <w:rFonts w:ascii="Times New Roman" w:hAnsi="Times New Roman" w:cs="Times New Roman"/>
          <w:sz w:val="28"/>
          <w:szCs w:val="28"/>
        </w:rPr>
        <w:t>Степного</w:t>
      </w:r>
      <w:r w:rsidR="00B647B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647B5" w:rsidRDefault="00B647B5" w:rsidP="00C013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Искитимского района</w:t>
      </w:r>
    </w:p>
    <w:p w:rsidR="00C01356" w:rsidRDefault="00C01356" w:rsidP="00C013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647B5" w:rsidRDefault="00B647B5" w:rsidP="00C013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C01356">
        <w:rPr>
          <w:rFonts w:ascii="Times New Roman" w:hAnsi="Times New Roman" w:cs="Times New Roman"/>
          <w:sz w:val="28"/>
          <w:szCs w:val="28"/>
        </w:rPr>
        <w:t>Ю.В. Блинкова</w:t>
      </w:r>
    </w:p>
    <w:p w:rsidR="00DF372D" w:rsidRDefault="00B647B5" w:rsidP="00C013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«___»____________202</w:t>
      </w:r>
      <w:r w:rsidR="00C013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72D">
        <w:rPr>
          <w:rFonts w:ascii="Times New Roman" w:hAnsi="Times New Roman" w:cs="Times New Roman"/>
          <w:sz w:val="28"/>
          <w:szCs w:val="28"/>
        </w:rPr>
        <w:t>год</w:t>
      </w:r>
    </w:p>
    <w:p w:rsidR="0037731F" w:rsidRDefault="0037731F" w:rsidP="00C013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E757F" w:rsidRDefault="0037731F" w:rsidP="00C013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нормативно-правовых актов, содержащих обязательные требования, оценка соблюдения которых осуществляется в рамках муниципального</w:t>
      </w:r>
      <w:r w:rsidR="00AE7F3D">
        <w:rPr>
          <w:rFonts w:ascii="Times New Roman" w:hAnsi="Times New Roman" w:cs="Times New Roman"/>
          <w:sz w:val="28"/>
          <w:szCs w:val="28"/>
        </w:rPr>
        <w:t xml:space="preserve"> </w:t>
      </w:r>
      <w:r w:rsidR="00EE757F">
        <w:rPr>
          <w:rFonts w:ascii="Times New Roman" w:hAnsi="Times New Roman" w:cs="Times New Roman"/>
          <w:sz w:val="28"/>
          <w:szCs w:val="28"/>
        </w:rPr>
        <w:t xml:space="preserve">жилищного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C01356">
        <w:rPr>
          <w:rFonts w:ascii="Times New Roman" w:hAnsi="Times New Roman" w:cs="Times New Roman"/>
          <w:sz w:val="28"/>
          <w:szCs w:val="28"/>
        </w:rPr>
        <w:t>на территории Степного</w:t>
      </w:r>
      <w:r w:rsidR="00B647B5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37731F" w:rsidRDefault="00B647B5" w:rsidP="00C013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</w:t>
      </w:r>
    </w:p>
    <w:p w:rsidR="00E979E5" w:rsidRDefault="00E979E5" w:rsidP="00C013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769"/>
        <w:gridCol w:w="4471"/>
        <w:gridCol w:w="3119"/>
        <w:gridCol w:w="1597"/>
        <w:gridCol w:w="5348"/>
      </w:tblGrid>
      <w:tr w:rsidR="00E979E5" w:rsidTr="001A7A5B">
        <w:trPr>
          <w:trHeight w:val="470"/>
        </w:trPr>
        <w:tc>
          <w:tcPr>
            <w:tcW w:w="769" w:type="dxa"/>
          </w:tcPr>
          <w:p w:rsidR="00E979E5" w:rsidRPr="00E979E5" w:rsidRDefault="00E979E5" w:rsidP="00C0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9E5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471" w:type="dxa"/>
          </w:tcPr>
          <w:p w:rsidR="00E979E5" w:rsidRPr="00E979E5" w:rsidRDefault="00E979E5" w:rsidP="00C0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9E5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3119" w:type="dxa"/>
          </w:tcPr>
          <w:p w:rsidR="00E979E5" w:rsidRPr="00E979E5" w:rsidRDefault="00E979E5" w:rsidP="00C0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9E5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597" w:type="dxa"/>
          </w:tcPr>
          <w:p w:rsidR="00E979E5" w:rsidRPr="00E979E5" w:rsidRDefault="00E979E5" w:rsidP="00C0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9E5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5348" w:type="dxa"/>
          </w:tcPr>
          <w:p w:rsidR="00E979E5" w:rsidRPr="00E979E5" w:rsidRDefault="00E979E5" w:rsidP="00C0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9E5">
              <w:rPr>
                <w:rFonts w:ascii="Times New Roman" w:hAnsi="Times New Roman" w:cs="Times New Roman"/>
                <w:sz w:val="24"/>
                <w:szCs w:val="24"/>
              </w:rPr>
              <w:t>Текст акта</w:t>
            </w:r>
          </w:p>
        </w:tc>
      </w:tr>
      <w:tr w:rsidR="00E979E5" w:rsidRPr="00E979E5" w:rsidTr="001A7A5B">
        <w:trPr>
          <w:trHeight w:val="470"/>
        </w:trPr>
        <w:tc>
          <w:tcPr>
            <w:tcW w:w="15304" w:type="dxa"/>
            <w:gridSpan w:val="5"/>
          </w:tcPr>
          <w:p w:rsidR="001F3886" w:rsidRPr="001F3886" w:rsidRDefault="00E979E5" w:rsidP="00C01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1.Нормативные правовые акты федеральных органов </w:t>
            </w:r>
          </w:p>
          <w:p w:rsidR="00E979E5" w:rsidRPr="00E979E5" w:rsidRDefault="00E979E5" w:rsidP="00C0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88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исполнительной власти и нормативные документы федеральных органов исполнительной власти</w:t>
            </w:r>
          </w:p>
        </w:tc>
      </w:tr>
      <w:tr w:rsidR="005E32BE" w:rsidRPr="00E979E5" w:rsidTr="00C01356">
        <w:trPr>
          <w:trHeight w:val="470"/>
        </w:trPr>
        <w:tc>
          <w:tcPr>
            <w:tcW w:w="769" w:type="dxa"/>
          </w:tcPr>
          <w:p w:rsidR="005E32BE" w:rsidRPr="001A7A5B" w:rsidRDefault="00EE757F" w:rsidP="00C0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dxa"/>
            <w:shd w:val="clear" w:color="auto" w:fill="auto"/>
          </w:tcPr>
          <w:p w:rsidR="001A7A5B" w:rsidRPr="001A7A5B" w:rsidRDefault="001A7A5B" w:rsidP="00C01356">
            <w:pPr>
              <w:spacing w:after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  <w:p w:rsidR="001A7A5B" w:rsidRPr="001A7A5B" w:rsidRDefault="001A7A5B" w:rsidP="00C01356">
            <w:pPr>
              <w:spacing w:after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2BE" w:rsidRPr="001A7A5B" w:rsidRDefault="005E32BE" w:rsidP="00C01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5E32BE" w:rsidRPr="001A7A5B" w:rsidRDefault="001A7A5B" w:rsidP="00C0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Юридические лица, индивидуальные предприниматели, физические лица (жилищный  фонд)</w:t>
            </w:r>
          </w:p>
        </w:tc>
        <w:tc>
          <w:tcPr>
            <w:tcW w:w="1597" w:type="dxa"/>
            <w:shd w:val="clear" w:color="auto" w:fill="auto"/>
          </w:tcPr>
          <w:p w:rsidR="001A7A5B" w:rsidRPr="001A7A5B" w:rsidRDefault="001A7A5B" w:rsidP="00C01356">
            <w:pPr>
              <w:spacing w:after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часть 1 статьи 9, часть 1 статьи 10, часть 1 статьи 11, часть 1 статьи 12</w:t>
            </w:r>
            <w:r w:rsidRPr="001A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7A5B" w:rsidRPr="001A7A5B" w:rsidRDefault="001A7A5B" w:rsidP="00C01356">
            <w:pPr>
              <w:spacing w:after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E32BE" w:rsidRPr="001A7A5B" w:rsidRDefault="005E32BE" w:rsidP="00C01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shd w:val="clear" w:color="auto" w:fill="auto"/>
          </w:tcPr>
          <w:p w:rsidR="005E32BE" w:rsidRPr="001A7A5B" w:rsidRDefault="001A7A5B" w:rsidP="00C01356">
            <w:pPr>
              <w:spacing w:after="3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</w:pPr>
            <w:r w:rsidRPr="00C01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Предметом про</w:t>
            </w:r>
            <w:r w:rsidR="004C6790" w:rsidRPr="00C01356">
              <w:rPr>
                <w:rFonts w:ascii="Times New Roman" w:hAnsi="Times New Roman" w:cs="Times New Roman"/>
                <w:sz w:val="24"/>
                <w:szCs w:val="24"/>
              </w:rPr>
              <w:t>верки является:</w:t>
            </w:r>
            <w:r w:rsidRPr="00C01356">
              <w:rPr>
                <w:rFonts w:ascii="Times New Roman" w:hAnsi="Times New Roman" w:cs="Times New Roman"/>
                <w:sz w:val="24"/>
                <w:szCs w:val="24"/>
              </w:rPr>
              <w:t>-соблюдение юридическим лицом, индивидуальным предпринимателем в процессе осуществления деятельности совокупности предъявляемых обязательных требований (в том числе проверка сведений, содержащихся в документах юридического лица, индивидуального предпринимателя, устанавливающих их организационно-правовую форму, права и обязанности), и требований, установленных</w:t>
            </w:r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 xml:space="preserve"> </w:t>
            </w:r>
            <w:r w:rsidRPr="00C01356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lastRenderedPageBreak/>
              <w:t>муниципальными правовыми актами, используемых при осущест</w:t>
            </w:r>
            <w:r w:rsidR="004C6790" w:rsidRPr="00C01356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 xml:space="preserve">влении их деятельности; </w:t>
            </w:r>
            <w:r w:rsidRPr="00C01356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соответствие сведений, содержащихся в уведомлении о начале осуществления отдельных видов предпринимательской деятельности, обязательным требованиям; соответствие их работников, состояние используемых указанными лицами при осуществлении деятельности территорий, зданий, строений, сооружений, помещений, оборудования, подобных объектов, транспортных средств, производимые и реализуемые юридическим лицом, индивидуальным предпринимателем товары (выполняемая работа, предоставляемые услуги) и принимаемые ими меры по исполнению обязательных требований и требований, установленных муниципальными правовыми актами;</w:t>
            </w:r>
            <w:r w:rsidR="004C6790" w:rsidRPr="00C01356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 xml:space="preserve"> </w:t>
            </w:r>
            <w:r w:rsidRPr="00C01356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- выполнение предписаний и постановлений органов муниц</w:t>
            </w:r>
            <w:r w:rsidR="004C6790" w:rsidRPr="00C01356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 xml:space="preserve">ипального контроля; </w:t>
            </w:r>
            <w:r w:rsidRPr="00C01356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- проведение мероприятий по предотвращению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по обеспечению безопасности государства, по предупреждению возникновения чрезвычайных ситуаций природного и техногенного характера, по</w:t>
            </w:r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 xml:space="preserve"> ликвидации последствий причинения такого вреда.</w:t>
            </w:r>
          </w:p>
        </w:tc>
      </w:tr>
      <w:tr w:rsidR="00EE757F" w:rsidRPr="00E979E5" w:rsidTr="001A7A5B">
        <w:trPr>
          <w:trHeight w:val="470"/>
        </w:trPr>
        <w:tc>
          <w:tcPr>
            <w:tcW w:w="769" w:type="dxa"/>
          </w:tcPr>
          <w:p w:rsidR="00EE757F" w:rsidRPr="001A7A5B" w:rsidRDefault="001A7A5B" w:rsidP="00C0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471" w:type="dxa"/>
          </w:tcPr>
          <w:p w:rsidR="00EE757F" w:rsidRPr="001A7A5B" w:rsidRDefault="001A7A5B" w:rsidP="00C01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7F8FA"/>
              </w:rPr>
              <w:t>Федеральный закон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</w:tcPr>
          <w:p w:rsidR="00EE757F" w:rsidRPr="001A7A5B" w:rsidRDefault="001A7A5B" w:rsidP="00C0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7F8FA"/>
              </w:rPr>
              <w:t>Юридические лица, индивидуальные предприниматели, физические лица (жилищный фонд)</w:t>
            </w:r>
          </w:p>
        </w:tc>
        <w:tc>
          <w:tcPr>
            <w:tcW w:w="1597" w:type="dxa"/>
          </w:tcPr>
          <w:p w:rsidR="00EE757F" w:rsidRPr="001A7A5B" w:rsidRDefault="001A7A5B" w:rsidP="00C01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7F8FA"/>
              </w:rPr>
              <w:t>часть 3 статья 15</w:t>
            </w:r>
          </w:p>
        </w:tc>
        <w:tc>
          <w:tcPr>
            <w:tcW w:w="5348" w:type="dxa"/>
          </w:tcPr>
          <w:p w:rsidR="001A7A5B" w:rsidRPr="001A7A5B" w:rsidRDefault="001A7A5B" w:rsidP="00C01356">
            <w:pPr>
              <w:spacing w:after="3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8FA"/>
              </w:rPr>
            </w:pPr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7F8FA"/>
              </w:rPr>
              <w:t>1. Предметом государственного контроля (надзора), муниципального контроля (далее также - предмет контроля) являются:</w:t>
            </w:r>
          </w:p>
          <w:p w:rsidR="001A7A5B" w:rsidRPr="001A7A5B" w:rsidRDefault="001A7A5B" w:rsidP="00C01356">
            <w:pPr>
              <w:spacing w:after="3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8FA"/>
              </w:rPr>
            </w:pPr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7F8FA"/>
              </w:rPr>
              <w:t>1) соблюдение контролируемыми лицами обязательных требований, установленных нормативными правовыми актами;</w:t>
            </w:r>
          </w:p>
          <w:p w:rsidR="001A7A5B" w:rsidRPr="001A7A5B" w:rsidRDefault="001A7A5B" w:rsidP="00C01356">
            <w:pPr>
              <w:spacing w:after="3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8FA"/>
              </w:rPr>
            </w:pPr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7F8FA"/>
              </w:rPr>
              <w:t>2) соблюдение (реализация) требований, содержащихся в разрешительных документах;</w:t>
            </w:r>
          </w:p>
          <w:p w:rsidR="001A7A5B" w:rsidRPr="001A7A5B" w:rsidRDefault="001A7A5B" w:rsidP="00C01356">
            <w:pPr>
              <w:spacing w:after="3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8FA"/>
              </w:rPr>
            </w:pPr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7F8FA"/>
              </w:rPr>
              <w:t xml:space="preserve"> 3) соблюдение требований документов, исполнение которых является необходимым в соответствии с законодательством Российской Федерации;</w:t>
            </w:r>
          </w:p>
          <w:p w:rsidR="00EE757F" w:rsidRPr="001A7A5B" w:rsidRDefault="001A7A5B" w:rsidP="00C01356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7F8FA"/>
              </w:rPr>
              <w:t>4) исполнение решений, принимаемых по результатам контрольных (надзорных) мероприятий, (п. 4 в ред. Федерального </w:t>
            </w:r>
            <w:hyperlink r:id="rId5" w:history="1">
              <w:r w:rsidRPr="001A7A5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7F8FA"/>
                </w:rPr>
                <w:t>закона</w:t>
              </w:r>
            </w:hyperlink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7F8FA"/>
              </w:rPr>
              <w:t> от 11.06.2021 N 170-ФЗ). 2. Предмет контроля определяется федеральным законом о виде контроля, законом субъекта Российской Федерации о виде контроля. Исполнение решений, принимаемых по результатам контрольных (надзорных) мероприятий, включается в предмет контроля (надзора), содержащийся в едином реестре видов контроля, и не требует дополнительного указания в федеральном законе о виде контроля, законе субъекта Российской Федерации о виде контроля, (часть 2 в ред. Федерального </w:t>
            </w:r>
            <w:hyperlink r:id="rId6" w:history="1">
              <w:r w:rsidRPr="001A7A5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7F8FA"/>
                </w:rPr>
                <w:t>закона</w:t>
              </w:r>
            </w:hyperlink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7F8FA"/>
              </w:rPr>
              <w:t> от 11.06.2021 N 170-ФЗ).</w:t>
            </w:r>
          </w:p>
        </w:tc>
      </w:tr>
      <w:tr w:rsidR="00EE757F" w:rsidRPr="00E979E5" w:rsidTr="001A7A5B">
        <w:trPr>
          <w:trHeight w:val="470"/>
        </w:trPr>
        <w:tc>
          <w:tcPr>
            <w:tcW w:w="769" w:type="dxa"/>
          </w:tcPr>
          <w:p w:rsidR="00EE757F" w:rsidRPr="001A7A5B" w:rsidRDefault="001A7A5B" w:rsidP="00C0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A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dxa"/>
          </w:tcPr>
          <w:p w:rsidR="00EE757F" w:rsidRPr="001A7A5B" w:rsidRDefault="001A7A5B" w:rsidP="00C01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Жилищный кодекс Российской Федерации от 22.12.2004 № 188-ФЗ</w:t>
            </w:r>
          </w:p>
        </w:tc>
        <w:tc>
          <w:tcPr>
            <w:tcW w:w="3119" w:type="dxa"/>
          </w:tcPr>
          <w:p w:rsidR="00EE757F" w:rsidRPr="001A7A5B" w:rsidRDefault="001A7A5B" w:rsidP="00C01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Юридические лица, индивидуальные предприниматели, физические лица (жилищный фонд)</w:t>
            </w:r>
          </w:p>
        </w:tc>
        <w:tc>
          <w:tcPr>
            <w:tcW w:w="1597" w:type="dxa"/>
          </w:tcPr>
          <w:p w:rsidR="00EE757F" w:rsidRPr="001A7A5B" w:rsidRDefault="001A7A5B" w:rsidP="00C01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Статья 20. п.4.2</w:t>
            </w:r>
          </w:p>
        </w:tc>
        <w:tc>
          <w:tcPr>
            <w:tcW w:w="5348" w:type="dxa"/>
          </w:tcPr>
          <w:p w:rsidR="00EE757F" w:rsidRPr="001A7A5B" w:rsidRDefault="001A7A5B" w:rsidP="00C01356">
            <w:pPr>
              <w:spacing w:after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Основаниями для проведения внеплановой проверки наряду с основаниями, указанными в </w:t>
            </w:r>
            <w:hyperlink r:id="rId7" w:anchor="dst100127" w:history="1">
              <w:r w:rsidRPr="001A7A5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3F3F3"/>
                </w:rPr>
                <w:t>части 2 статьи 10</w:t>
              </w:r>
            </w:hyperlink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 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являются поступления, в частности посредством системы, в орган государственного жилищного надзора,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выявление в системе информации о фактах нарушения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кооператива, порядку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 о заключении с указанными в </w:t>
            </w:r>
            <w:hyperlink r:id="rId8" w:anchor="dst444" w:history="1">
              <w:r w:rsidRPr="001A7A5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3F3F3"/>
                </w:rPr>
                <w:t>части 1 статьи 164</w:t>
              </w:r>
            </w:hyperlink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 настоящего Кодекса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о фактах нарушения управляющей организацией обязательств, предусмотренных </w:t>
            </w:r>
            <w:hyperlink r:id="rId9" w:anchor="dst442" w:history="1">
              <w:r w:rsidRPr="001A7A5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3F3F3"/>
                </w:rPr>
                <w:t>частью 2 статьи 162</w:t>
              </w:r>
            </w:hyperlink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 xml:space="preserve"> настоящего Кодекса, о фактах нарушения в области применения предельных (максимальных) индексов изменения размера вносимой гражданами платы за коммунальные услуги, о фактах необоснованности размера установленного норматива потребления коммунальных ресурсов (коммунальных услуг), нарушения требований к составу нормативов потребления коммунальных ресурсов (коммунальных услуг), несоблюдения условий и методов установления нормативов потребления коммунальных ресурсов (коммунальных услуг), о фактах нарушения </w:t>
            </w:r>
            <w:proofErr w:type="spellStart"/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наймодателями</w:t>
            </w:r>
            <w:proofErr w:type="spellEnd"/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 xml:space="preserve">  жилых помещений в наемных домах социального использования обязательных требований к </w:t>
            </w:r>
            <w:proofErr w:type="spellStart"/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наймодателям</w:t>
            </w:r>
            <w:proofErr w:type="spellEnd"/>
            <w:r w:rsidRPr="001A7A5B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 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помещений.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проверки.</w:t>
            </w:r>
          </w:p>
        </w:tc>
      </w:tr>
      <w:tr w:rsidR="000433DA" w:rsidRPr="00E979E5" w:rsidTr="001A7A5B">
        <w:trPr>
          <w:trHeight w:val="470"/>
        </w:trPr>
        <w:tc>
          <w:tcPr>
            <w:tcW w:w="15304" w:type="dxa"/>
            <w:gridSpan w:val="5"/>
          </w:tcPr>
          <w:p w:rsidR="000433DA" w:rsidRPr="000433DA" w:rsidRDefault="000433DA" w:rsidP="00214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3DA">
              <w:rPr>
                <w:rFonts w:ascii="Times New Roman" w:hAnsi="Times New Roman" w:cs="Times New Roman"/>
                <w:b/>
                <w:sz w:val="24"/>
                <w:szCs w:val="24"/>
              </w:rPr>
              <w:t>2. Законы и иные нормативные правовые акты Новосибирской области</w:t>
            </w:r>
          </w:p>
        </w:tc>
      </w:tr>
      <w:tr w:rsidR="00214CCB" w:rsidRPr="00E979E5" w:rsidTr="001A7A5B">
        <w:trPr>
          <w:trHeight w:val="470"/>
        </w:trPr>
        <w:tc>
          <w:tcPr>
            <w:tcW w:w="769" w:type="dxa"/>
          </w:tcPr>
          <w:p w:rsidR="00214CCB" w:rsidRPr="00E979E5" w:rsidRDefault="0027769E" w:rsidP="002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471" w:type="dxa"/>
          </w:tcPr>
          <w:p w:rsidR="00214CCB" w:rsidRPr="00E979E5" w:rsidRDefault="0027769E" w:rsidP="002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3119" w:type="dxa"/>
          </w:tcPr>
          <w:p w:rsidR="00214CCB" w:rsidRPr="00E979E5" w:rsidRDefault="00214CCB" w:rsidP="002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214CCB" w:rsidRPr="00E979E5" w:rsidRDefault="00214CCB" w:rsidP="002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</w:tcPr>
          <w:p w:rsidR="00214CCB" w:rsidRPr="00E979E5" w:rsidRDefault="00214CCB" w:rsidP="002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79E5" w:rsidRPr="00E979E5" w:rsidRDefault="00E979E5" w:rsidP="003773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731F" w:rsidRDefault="0037731F" w:rsidP="00DF37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63CE1" w:rsidRDefault="00663CE1" w:rsidP="00DF37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63CE1" w:rsidRDefault="00B647B5" w:rsidP="00663CE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7731F" w:rsidRPr="00663CE1" w:rsidRDefault="0037731F" w:rsidP="00663CE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37731F" w:rsidRPr="00663CE1" w:rsidSect="00E979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2A3"/>
    <w:rsid w:val="000433DA"/>
    <w:rsid w:val="000A3C9B"/>
    <w:rsid w:val="001102A3"/>
    <w:rsid w:val="00162AEB"/>
    <w:rsid w:val="001A01A6"/>
    <w:rsid w:val="001A7A5B"/>
    <w:rsid w:val="001C64DE"/>
    <w:rsid w:val="001D5EB5"/>
    <w:rsid w:val="001F3886"/>
    <w:rsid w:val="00214CCB"/>
    <w:rsid w:val="00215B26"/>
    <w:rsid w:val="0027769E"/>
    <w:rsid w:val="00367946"/>
    <w:rsid w:val="0037731F"/>
    <w:rsid w:val="00385AB5"/>
    <w:rsid w:val="0038756A"/>
    <w:rsid w:val="004C0BB1"/>
    <w:rsid w:val="004C6790"/>
    <w:rsid w:val="005876F0"/>
    <w:rsid w:val="005E32BE"/>
    <w:rsid w:val="00632B4F"/>
    <w:rsid w:val="00644757"/>
    <w:rsid w:val="00663CE1"/>
    <w:rsid w:val="006E30D4"/>
    <w:rsid w:val="007235C4"/>
    <w:rsid w:val="00733F92"/>
    <w:rsid w:val="007709E7"/>
    <w:rsid w:val="007C1B36"/>
    <w:rsid w:val="00816026"/>
    <w:rsid w:val="00821E19"/>
    <w:rsid w:val="008B40E1"/>
    <w:rsid w:val="00A10F8B"/>
    <w:rsid w:val="00AC7C4E"/>
    <w:rsid w:val="00AE7F3D"/>
    <w:rsid w:val="00B647B5"/>
    <w:rsid w:val="00C01356"/>
    <w:rsid w:val="00C964EA"/>
    <w:rsid w:val="00D914FA"/>
    <w:rsid w:val="00DD0C0E"/>
    <w:rsid w:val="00DF372D"/>
    <w:rsid w:val="00E979E5"/>
    <w:rsid w:val="00EE757F"/>
    <w:rsid w:val="00FA3F94"/>
    <w:rsid w:val="00FF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14CC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3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3F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14CC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3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3F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057/71861d068253eb32f913279b4bdb983015034ef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83079/27650359c98f25ee0dd36771b5c50565552b6eb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6909&amp;dst=103649&amp;field=134&amp;date=19.01.202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386909&amp;dst=103647&amp;field=134&amp;date=19.01.202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51057/14e9738be002fe3ab76c0d580b863aac1ac65fb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User-39</dc:creator>
  <cp:keywords/>
  <dc:description/>
  <cp:lastModifiedBy>User</cp:lastModifiedBy>
  <cp:revision>43</cp:revision>
  <cp:lastPrinted>2023-10-17T04:03:00Z</cp:lastPrinted>
  <dcterms:created xsi:type="dcterms:W3CDTF">2023-10-02T04:26:00Z</dcterms:created>
  <dcterms:modified xsi:type="dcterms:W3CDTF">2025-07-22T04:21:00Z</dcterms:modified>
</cp:coreProperties>
</file>