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550108DC" wp14:editId="23BDD509">
            <wp:extent cx="6980400" cy="17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80400" cy="1735200"/>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D90CB1" w:rsidRDefault="008C4BB2" w:rsidP="000F012C">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0C0E21">
        <w:rPr>
          <w:rFonts w:ascii="Times New Roman" w:hAnsi="Times New Roman" w:cs="Times New Roman"/>
          <w:sz w:val="24"/>
          <w:szCs w:val="28"/>
        </w:rPr>
        <w:t xml:space="preserve">   </w:t>
      </w:r>
      <w:r w:rsidR="00DE26C4">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0F012C">
        <w:rPr>
          <w:rFonts w:ascii="Times New Roman" w:hAnsi="Times New Roman" w:cs="Times New Roman"/>
          <w:sz w:val="24"/>
          <w:szCs w:val="28"/>
        </w:rPr>
        <w:t>0</w:t>
      </w:r>
      <w:r w:rsidR="008265E5">
        <w:rPr>
          <w:rFonts w:ascii="Times New Roman" w:hAnsi="Times New Roman" w:cs="Times New Roman"/>
          <w:sz w:val="24"/>
          <w:szCs w:val="28"/>
        </w:rPr>
        <w:t>4</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8265E5">
        <w:rPr>
          <w:rFonts w:ascii="Times New Roman" w:hAnsi="Times New Roman" w:cs="Times New Roman"/>
          <w:sz w:val="24"/>
          <w:szCs w:val="28"/>
        </w:rPr>
        <w:t>24</w:t>
      </w:r>
      <w:r w:rsidR="000E6352" w:rsidRPr="00B81C8B">
        <w:rPr>
          <w:rFonts w:ascii="Times New Roman" w:hAnsi="Times New Roman" w:cs="Times New Roman"/>
          <w:sz w:val="24"/>
          <w:szCs w:val="28"/>
        </w:rPr>
        <w:t xml:space="preserve"> </w:t>
      </w:r>
      <w:r w:rsidR="008265E5">
        <w:rPr>
          <w:rFonts w:ascii="Times New Roman" w:hAnsi="Times New Roman" w:cs="Times New Roman"/>
          <w:sz w:val="24"/>
          <w:szCs w:val="28"/>
        </w:rPr>
        <w:t>апреля</w:t>
      </w:r>
      <w:bookmarkStart w:id="0" w:name="_GoBack"/>
      <w:bookmarkEnd w:id="0"/>
      <w:r w:rsidR="000F012C">
        <w:rPr>
          <w:rFonts w:ascii="Times New Roman" w:hAnsi="Times New Roman" w:cs="Times New Roman"/>
          <w:sz w:val="24"/>
          <w:szCs w:val="28"/>
        </w:rPr>
        <w:t xml:space="preserve"> </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DC3097">
        <w:rPr>
          <w:rFonts w:ascii="Times New Roman" w:hAnsi="Times New Roman" w:cs="Times New Roman"/>
          <w:sz w:val="24"/>
          <w:szCs w:val="28"/>
        </w:rPr>
        <w:t>5</w:t>
      </w:r>
      <w:r w:rsidR="000F012C">
        <w:rPr>
          <w:rFonts w:ascii="Times New Roman" w:hAnsi="Times New Roman" w:cs="Times New Roman"/>
          <w:sz w:val="24"/>
          <w:szCs w:val="28"/>
        </w:rPr>
        <w:t xml:space="preserve"> года</w:t>
      </w:r>
    </w:p>
    <w:p w:rsidR="0047724D" w:rsidRDefault="0047724D" w:rsidP="0047724D">
      <w:pPr>
        <w:spacing w:after="0" w:line="240" w:lineRule="auto"/>
        <w:jc w:val="center"/>
        <w:rPr>
          <w:rFonts w:ascii="Times New Roman" w:hAnsi="Times New Roman" w:cs="Times New Roman"/>
          <w:sz w:val="24"/>
          <w:szCs w:val="28"/>
        </w:rPr>
      </w:pPr>
    </w:p>
    <w:p w:rsidR="008265E5" w:rsidRPr="008265E5" w:rsidRDefault="008265E5" w:rsidP="008265E5">
      <w:pPr>
        <w:tabs>
          <w:tab w:val="left" w:pos="4500"/>
        </w:tabs>
        <w:spacing w:after="0" w:line="240" w:lineRule="auto"/>
        <w:ind w:left="-567" w:right="-284" w:firstLine="567"/>
        <w:jc w:val="center"/>
        <w:rPr>
          <w:rFonts w:ascii="R" w:eastAsia="Times New Roman" w:hAnsi="R" w:cs="R"/>
          <w:b/>
          <w:sz w:val="20"/>
          <w:szCs w:val="20"/>
        </w:rPr>
      </w:pPr>
      <w:r w:rsidRPr="008265E5">
        <w:rPr>
          <w:rFonts w:ascii="R" w:eastAsia="Times New Roman" w:hAnsi="R" w:cs="R"/>
          <w:b/>
          <w:sz w:val="20"/>
          <w:szCs w:val="20"/>
        </w:rPr>
        <w:t>АДМИНИСТРАЦИЯ СТЕПНОГО СЕЛЬСОВЕТА</w:t>
      </w:r>
    </w:p>
    <w:p w:rsidR="008265E5" w:rsidRPr="008265E5" w:rsidRDefault="008265E5" w:rsidP="008265E5">
      <w:pPr>
        <w:spacing w:after="0" w:line="240" w:lineRule="auto"/>
        <w:jc w:val="center"/>
        <w:rPr>
          <w:rFonts w:eastAsia="Times New Roman" w:cs="R"/>
          <w:b/>
          <w:sz w:val="20"/>
          <w:szCs w:val="20"/>
        </w:rPr>
      </w:pPr>
      <w:r w:rsidRPr="008265E5">
        <w:rPr>
          <w:rFonts w:ascii="R" w:eastAsia="Times New Roman" w:hAnsi="R" w:cs="R"/>
          <w:b/>
          <w:sz w:val="20"/>
          <w:szCs w:val="20"/>
        </w:rPr>
        <w:t>ИСКИТИМСКОГО РАЙОНА НОВОСИБИРСКОЙ ОБЛАСТИ</w:t>
      </w:r>
    </w:p>
    <w:p w:rsidR="008265E5" w:rsidRPr="008265E5" w:rsidRDefault="008265E5" w:rsidP="008265E5">
      <w:pPr>
        <w:spacing w:after="0" w:line="240" w:lineRule="auto"/>
        <w:jc w:val="center"/>
        <w:rPr>
          <w:rFonts w:ascii="Times New Roman" w:eastAsia="Times New Roman" w:hAnsi="Times New Roman" w:cs="Times New Roman"/>
          <w:b/>
          <w:sz w:val="20"/>
          <w:szCs w:val="20"/>
        </w:rPr>
      </w:pPr>
      <w:proofErr w:type="gramStart"/>
      <w:r w:rsidRPr="008265E5">
        <w:rPr>
          <w:rFonts w:ascii="R" w:eastAsia="Times New Roman" w:hAnsi="R" w:cs="R"/>
          <w:b/>
          <w:sz w:val="20"/>
          <w:szCs w:val="20"/>
        </w:rPr>
        <w:t>П</w:t>
      </w:r>
      <w:proofErr w:type="gramEnd"/>
      <w:r w:rsidRPr="008265E5">
        <w:rPr>
          <w:rFonts w:ascii="R" w:eastAsia="Times New Roman" w:hAnsi="R" w:cs="R"/>
          <w:b/>
          <w:sz w:val="20"/>
          <w:szCs w:val="20"/>
        </w:rPr>
        <w:t xml:space="preserve"> О С Т А Н О В Л </w:t>
      </w:r>
      <w:r w:rsidRPr="008265E5">
        <w:rPr>
          <w:rFonts w:ascii="Times New Roman" w:eastAsia="Times New Roman" w:hAnsi="Times New Roman" w:cs="Times New Roman"/>
          <w:b/>
          <w:sz w:val="20"/>
          <w:szCs w:val="20"/>
        </w:rPr>
        <w:t>Е Н И Е</w:t>
      </w:r>
    </w:p>
    <w:p w:rsidR="008265E5" w:rsidRPr="008265E5" w:rsidRDefault="008265E5" w:rsidP="008265E5">
      <w:pPr>
        <w:spacing w:after="0" w:line="240" w:lineRule="auto"/>
        <w:jc w:val="center"/>
        <w:rPr>
          <w:rFonts w:ascii="Times New Roman" w:eastAsia="Times New Roman" w:hAnsi="Times New Roman" w:cs="Times New Roman"/>
          <w:sz w:val="20"/>
          <w:szCs w:val="20"/>
          <w:u w:val="single"/>
        </w:rPr>
      </w:pPr>
      <w:r w:rsidRPr="008265E5">
        <w:rPr>
          <w:rFonts w:ascii="Times New Roman" w:eastAsia="Times New Roman" w:hAnsi="Times New Roman" w:cs="Times New Roman"/>
          <w:sz w:val="20"/>
          <w:szCs w:val="20"/>
          <w:u w:val="single"/>
        </w:rPr>
        <w:t>14.04.2025 № 72</w:t>
      </w:r>
    </w:p>
    <w:p w:rsidR="008265E5" w:rsidRPr="008265E5" w:rsidRDefault="008265E5" w:rsidP="008265E5">
      <w:pPr>
        <w:spacing w:after="0" w:line="240" w:lineRule="auto"/>
        <w:jc w:val="center"/>
        <w:rPr>
          <w:rFonts w:eastAsia="Times New Roman" w:cs="R"/>
          <w:sz w:val="20"/>
          <w:szCs w:val="20"/>
        </w:rPr>
      </w:pPr>
      <w:r w:rsidRPr="008265E5">
        <w:rPr>
          <w:rFonts w:ascii="R" w:eastAsia="Times New Roman" w:hAnsi="R" w:cs="R"/>
          <w:sz w:val="20"/>
          <w:szCs w:val="20"/>
        </w:rPr>
        <w:t>п. Степной</w:t>
      </w:r>
    </w:p>
    <w:p w:rsidR="008265E5" w:rsidRPr="008265E5" w:rsidRDefault="008265E5" w:rsidP="008265E5">
      <w:pPr>
        <w:spacing w:after="0" w:line="240" w:lineRule="auto"/>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 xml:space="preserve">О предупреждении пожаров в </w:t>
      </w:r>
      <w:proofErr w:type="gramStart"/>
      <w:r w:rsidRPr="008265E5">
        <w:rPr>
          <w:rFonts w:ascii="Times New Roman" w:eastAsia="Times New Roman" w:hAnsi="Times New Roman" w:cs="Times New Roman"/>
          <w:sz w:val="20"/>
          <w:szCs w:val="20"/>
        </w:rPr>
        <w:t>весенне-летний</w:t>
      </w:r>
      <w:proofErr w:type="gramEnd"/>
      <w:r w:rsidRPr="008265E5">
        <w:rPr>
          <w:rFonts w:ascii="Times New Roman" w:eastAsia="Times New Roman" w:hAnsi="Times New Roman" w:cs="Times New Roman"/>
          <w:sz w:val="20"/>
          <w:szCs w:val="20"/>
        </w:rPr>
        <w:t xml:space="preserve"> </w:t>
      </w:r>
    </w:p>
    <w:p w:rsidR="008265E5" w:rsidRPr="008265E5" w:rsidRDefault="008265E5" w:rsidP="008265E5">
      <w:pPr>
        <w:spacing w:after="0" w:line="240" w:lineRule="auto"/>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пожароопасный период 2025 года   на  территории</w:t>
      </w:r>
    </w:p>
    <w:p w:rsidR="008265E5" w:rsidRPr="008265E5" w:rsidRDefault="008265E5" w:rsidP="008265E5">
      <w:pPr>
        <w:spacing w:after="0" w:line="240" w:lineRule="auto"/>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Степного сельсовета в 2025г</w:t>
      </w:r>
    </w:p>
    <w:p w:rsidR="008265E5" w:rsidRPr="008265E5" w:rsidRDefault="008265E5" w:rsidP="008265E5">
      <w:pPr>
        <w:spacing w:after="0" w:line="240" w:lineRule="auto"/>
        <w:ind w:firstLine="708"/>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В соответствии с п.7 ч.1 ст.15 Федерального Закона от 06.10.2003 № 131-ФЗ «Об общих принципах организации местного самоуправления в РФ», а также с постановлением администрации Искитимского района Новосибирской области от 11.04.2025 № 438 «О предупреждении пожаров в весенне-летний пожароопасный период 2025года на территории Искитимского района»</w:t>
      </w:r>
    </w:p>
    <w:p w:rsidR="008265E5" w:rsidRPr="008265E5" w:rsidRDefault="008265E5" w:rsidP="008265E5">
      <w:pPr>
        <w:spacing w:after="0" w:line="240" w:lineRule="auto"/>
        <w:jc w:val="both"/>
        <w:rPr>
          <w:rFonts w:ascii="Times New Roman" w:eastAsia="Times New Roman" w:hAnsi="Times New Roman" w:cs="Times New Roman"/>
          <w:b/>
          <w:sz w:val="20"/>
          <w:szCs w:val="20"/>
        </w:rPr>
      </w:pPr>
      <w:r w:rsidRPr="008265E5">
        <w:rPr>
          <w:rFonts w:ascii="Times New Roman" w:eastAsia="Times New Roman" w:hAnsi="Times New Roman" w:cs="Times New Roman"/>
          <w:b/>
          <w:sz w:val="20"/>
          <w:szCs w:val="20"/>
        </w:rPr>
        <w:t xml:space="preserve">ПОСТАНОВЛЯЮ </w:t>
      </w:r>
    </w:p>
    <w:p w:rsidR="008265E5" w:rsidRPr="008265E5" w:rsidRDefault="008265E5" w:rsidP="008265E5">
      <w:pPr>
        <w:spacing w:after="0" w:line="240" w:lineRule="auto"/>
        <w:ind w:firstLine="708"/>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1. Установить с 14.04.2025 года  на территории Степного сельсовета весенне-летний пожароопасный период.</w:t>
      </w:r>
    </w:p>
    <w:p w:rsidR="008265E5" w:rsidRPr="008265E5" w:rsidRDefault="008265E5" w:rsidP="008265E5">
      <w:pPr>
        <w:spacing w:after="0" w:line="240" w:lineRule="auto"/>
        <w:ind w:firstLine="708"/>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2. Рекомендовать руководителям хозяйств, предприятий и организаций всех форм собственности:</w:t>
      </w:r>
    </w:p>
    <w:p w:rsidR="008265E5" w:rsidRPr="008265E5" w:rsidRDefault="008265E5" w:rsidP="008265E5">
      <w:pPr>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ab/>
        <w:t>2.1. Организовать очистку территорий подведомственных предприятий, организаций и учреждений от отходов, сухой травы и горючего мусора.</w:t>
      </w:r>
    </w:p>
    <w:p w:rsidR="008265E5" w:rsidRPr="008265E5" w:rsidRDefault="008265E5" w:rsidP="008265E5">
      <w:pPr>
        <w:spacing w:after="0" w:line="240" w:lineRule="auto"/>
        <w:ind w:firstLine="708"/>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2.2. Запретить сжигание мусора, разведение костров и пуск палов травы на приусадебных участках жилых домов и  на территориях, прилегающих к многоквартирным жилым домам, общественным зданиям, объектам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8265E5" w:rsidRPr="008265E5" w:rsidRDefault="008265E5" w:rsidP="008265E5">
      <w:pPr>
        <w:spacing w:after="0" w:line="240" w:lineRule="auto"/>
        <w:ind w:firstLine="708"/>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3.  Комиссии  по благоустройству организовать поэтапные проверки  уборки  мусора и бытовых отходов на территориях, прилегающих к административным зданиям и    приусадебным участкам жилых домов.</w:t>
      </w:r>
    </w:p>
    <w:p w:rsidR="008265E5" w:rsidRPr="008265E5" w:rsidRDefault="008265E5" w:rsidP="008265E5">
      <w:pPr>
        <w:spacing w:after="0" w:line="240" w:lineRule="auto"/>
        <w:ind w:firstLine="708"/>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4. Специалисту  администрации проверить готовность имеющихся средств систем  оповещения населения на территории населенных пунктов.</w:t>
      </w:r>
    </w:p>
    <w:p w:rsidR="008265E5" w:rsidRPr="008265E5" w:rsidRDefault="008265E5" w:rsidP="008265E5">
      <w:pPr>
        <w:spacing w:after="0" w:line="240" w:lineRule="auto"/>
        <w:ind w:firstLine="708"/>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5. Данное постановление опубликовать в газете «Вестник Степного» и на официальном сайте администрации Степного сельсовета.</w:t>
      </w:r>
    </w:p>
    <w:p w:rsidR="008265E5" w:rsidRPr="008265E5" w:rsidRDefault="008265E5" w:rsidP="008265E5">
      <w:pPr>
        <w:spacing w:after="0" w:line="240" w:lineRule="auto"/>
        <w:ind w:firstLine="708"/>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 xml:space="preserve">6. </w:t>
      </w:r>
      <w:proofErr w:type="gramStart"/>
      <w:r w:rsidRPr="008265E5">
        <w:rPr>
          <w:rFonts w:ascii="Times New Roman" w:eastAsia="Times New Roman" w:hAnsi="Times New Roman" w:cs="Times New Roman"/>
          <w:sz w:val="20"/>
          <w:szCs w:val="20"/>
        </w:rPr>
        <w:t>Контроль за</w:t>
      </w:r>
      <w:proofErr w:type="gramEnd"/>
      <w:r w:rsidRPr="008265E5">
        <w:rPr>
          <w:rFonts w:ascii="Times New Roman" w:eastAsia="Times New Roman" w:hAnsi="Times New Roman" w:cs="Times New Roman"/>
          <w:sz w:val="20"/>
          <w:szCs w:val="20"/>
        </w:rPr>
        <w:t xml:space="preserve"> исполнением данного постановления оставляю за собой.</w:t>
      </w:r>
    </w:p>
    <w:p w:rsidR="008265E5" w:rsidRPr="008265E5" w:rsidRDefault="008265E5" w:rsidP="008265E5">
      <w:pPr>
        <w:spacing w:after="0" w:line="240" w:lineRule="auto"/>
        <w:ind w:left="360"/>
        <w:jc w:val="both"/>
        <w:rPr>
          <w:rFonts w:ascii="Times New Roman" w:eastAsia="Times New Roman" w:hAnsi="Times New Roman" w:cs="Times New Roman"/>
          <w:sz w:val="20"/>
          <w:szCs w:val="20"/>
        </w:rPr>
      </w:pPr>
    </w:p>
    <w:p w:rsidR="008265E5" w:rsidRPr="008265E5" w:rsidRDefault="008265E5" w:rsidP="008265E5">
      <w:pPr>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 xml:space="preserve">Глава Степного сельсовета                                                                 </w:t>
      </w:r>
    </w:p>
    <w:p w:rsidR="008265E5" w:rsidRDefault="008265E5" w:rsidP="008265E5">
      <w:pPr>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Искитимского района Новосибирской области                        Ю.В.Блинкова</w:t>
      </w:r>
    </w:p>
    <w:p w:rsidR="008265E5" w:rsidRPr="008265E5" w:rsidRDefault="008265E5" w:rsidP="008265E5">
      <w:pPr>
        <w:spacing w:after="0" w:line="240" w:lineRule="auto"/>
        <w:jc w:val="both"/>
        <w:rPr>
          <w:rFonts w:ascii="Times New Roman" w:eastAsia="Times New Roman" w:hAnsi="Times New Roman" w:cs="Times New Roman"/>
          <w:sz w:val="20"/>
          <w:szCs w:val="20"/>
        </w:rPr>
      </w:pPr>
    </w:p>
    <w:p w:rsidR="008265E5" w:rsidRPr="008265E5" w:rsidRDefault="008265E5" w:rsidP="008265E5">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265E5">
        <w:rPr>
          <w:rFonts w:ascii="Times New Roman" w:eastAsia="Times New Roman" w:hAnsi="Times New Roman" w:cs="Times New Roman"/>
          <w:b/>
          <w:bCs/>
          <w:sz w:val="20"/>
          <w:szCs w:val="20"/>
        </w:rPr>
        <w:t xml:space="preserve">АДМИНИСТРАЦИЯ СТЕПНОГО СЕЛЬСОВЕТА </w:t>
      </w:r>
    </w:p>
    <w:p w:rsidR="008265E5" w:rsidRPr="008265E5" w:rsidRDefault="008265E5" w:rsidP="008265E5">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265E5">
        <w:rPr>
          <w:rFonts w:ascii="Times New Roman" w:eastAsia="Times New Roman" w:hAnsi="Times New Roman" w:cs="Times New Roman"/>
          <w:b/>
          <w:bCs/>
          <w:sz w:val="20"/>
          <w:szCs w:val="20"/>
        </w:rPr>
        <w:t>ИСКИТИМСКОГО РАЙОНА НОВОСИБИРСКОЙ ОБЛАСТИ</w:t>
      </w:r>
    </w:p>
    <w:p w:rsidR="008265E5" w:rsidRPr="008265E5" w:rsidRDefault="008265E5" w:rsidP="008265E5">
      <w:pPr>
        <w:keepNext/>
        <w:spacing w:after="0" w:line="240" w:lineRule="auto"/>
        <w:jc w:val="center"/>
        <w:outlineLvl w:val="2"/>
        <w:rPr>
          <w:rFonts w:ascii="Times New Roman" w:eastAsia="Times New Roman" w:hAnsi="Times New Roman" w:cs="Times New Roman"/>
          <w:b/>
          <w:bCs/>
          <w:sz w:val="20"/>
          <w:szCs w:val="20"/>
        </w:rPr>
      </w:pPr>
      <w:proofErr w:type="gramStart"/>
      <w:r w:rsidRPr="008265E5">
        <w:rPr>
          <w:rFonts w:ascii="Times New Roman" w:eastAsia="Times New Roman" w:hAnsi="Times New Roman" w:cs="Times New Roman"/>
          <w:b/>
          <w:bCs/>
          <w:sz w:val="20"/>
          <w:szCs w:val="20"/>
        </w:rPr>
        <w:t>П</w:t>
      </w:r>
      <w:proofErr w:type="gramEnd"/>
      <w:r w:rsidRPr="008265E5">
        <w:rPr>
          <w:rFonts w:ascii="Times New Roman" w:eastAsia="Times New Roman" w:hAnsi="Times New Roman" w:cs="Times New Roman"/>
          <w:b/>
          <w:bCs/>
          <w:sz w:val="20"/>
          <w:szCs w:val="20"/>
        </w:rPr>
        <w:t xml:space="preserve"> О С Т А Н О В Л Е Н И Е</w:t>
      </w:r>
    </w:p>
    <w:p w:rsidR="008265E5" w:rsidRPr="008265E5" w:rsidRDefault="008265E5" w:rsidP="008265E5">
      <w:pPr>
        <w:widowControl w:val="0"/>
        <w:autoSpaceDE w:val="0"/>
        <w:autoSpaceDN w:val="0"/>
        <w:adjustRightInd w:val="0"/>
        <w:spacing w:after="0" w:line="240" w:lineRule="auto"/>
        <w:jc w:val="center"/>
        <w:rPr>
          <w:rFonts w:ascii="Times New Roman" w:eastAsia="Times New Roman" w:hAnsi="Times New Roman" w:cs="Times New Roman"/>
          <w:sz w:val="20"/>
          <w:szCs w:val="20"/>
          <w:u w:val="single"/>
        </w:rPr>
      </w:pPr>
      <w:r w:rsidRPr="008265E5">
        <w:rPr>
          <w:rFonts w:ascii="Times New Roman" w:eastAsia="Times New Roman" w:hAnsi="Times New Roman" w:cs="Times New Roman"/>
          <w:sz w:val="20"/>
          <w:szCs w:val="20"/>
          <w:u w:val="single"/>
        </w:rPr>
        <w:t>24.04.2025 № 73</w:t>
      </w:r>
    </w:p>
    <w:p w:rsidR="008265E5" w:rsidRPr="008265E5" w:rsidRDefault="008265E5" w:rsidP="008265E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roofErr w:type="spellStart"/>
      <w:r w:rsidRPr="008265E5">
        <w:rPr>
          <w:rFonts w:ascii="Times New Roman" w:eastAsia="Times New Roman" w:hAnsi="Times New Roman" w:cs="Times New Roman"/>
          <w:bCs/>
          <w:sz w:val="20"/>
          <w:szCs w:val="20"/>
        </w:rPr>
        <w:t>п</w:t>
      </w:r>
      <w:proofErr w:type="gramStart"/>
      <w:r w:rsidRPr="008265E5">
        <w:rPr>
          <w:rFonts w:ascii="Times New Roman" w:eastAsia="Times New Roman" w:hAnsi="Times New Roman" w:cs="Times New Roman"/>
          <w:bCs/>
          <w:sz w:val="20"/>
          <w:szCs w:val="20"/>
        </w:rPr>
        <w:t>.С</w:t>
      </w:r>
      <w:proofErr w:type="gramEnd"/>
      <w:r w:rsidRPr="008265E5">
        <w:rPr>
          <w:rFonts w:ascii="Times New Roman" w:eastAsia="Times New Roman" w:hAnsi="Times New Roman" w:cs="Times New Roman"/>
          <w:bCs/>
          <w:sz w:val="20"/>
          <w:szCs w:val="20"/>
        </w:rPr>
        <w:t>тепной</w:t>
      </w:r>
      <w:proofErr w:type="spellEnd"/>
    </w:p>
    <w:p w:rsidR="008265E5" w:rsidRPr="008265E5" w:rsidRDefault="008265E5" w:rsidP="008265E5">
      <w:pPr>
        <w:widowControl w:val="0"/>
        <w:suppressAutoHyphens/>
        <w:autoSpaceDE w:val="0"/>
        <w:spacing w:after="0" w:line="240" w:lineRule="auto"/>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 xml:space="preserve">Об установлении </w:t>
      </w:r>
      <w:proofErr w:type="gramStart"/>
      <w:r w:rsidRPr="008265E5">
        <w:rPr>
          <w:rFonts w:ascii="Times New Roman" w:eastAsia="Times New Roman" w:hAnsi="Times New Roman" w:cs="Times New Roman"/>
          <w:sz w:val="20"/>
          <w:szCs w:val="20"/>
          <w:lang w:eastAsia="zh-CN"/>
        </w:rPr>
        <w:t>особого</w:t>
      </w:r>
      <w:proofErr w:type="gramEnd"/>
      <w:r w:rsidRPr="008265E5">
        <w:rPr>
          <w:rFonts w:ascii="Times New Roman" w:eastAsia="Times New Roman" w:hAnsi="Times New Roman" w:cs="Times New Roman"/>
          <w:sz w:val="20"/>
          <w:szCs w:val="20"/>
          <w:lang w:eastAsia="zh-CN"/>
        </w:rPr>
        <w:t xml:space="preserve"> противопожарного </w:t>
      </w:r>
    </w:p>
    <w:p w:rsidR="008265E5" w:rsidRPr="008265E5" w:rsidRDefault="008265E5" w:rsidP="008265E5">
      <w:pPr>
        <w:widowControl w:val="0"/>
        <w:suppressAutoHyphens/>
        <w:autoSpaceDE w:val="0"/>
        <w:spacing w:after="0" w:line="240" w:lineRule="auto"/>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режима на территории Степного сельсовета</w:t>
      </w:r>
    </w:p>
    <w:p w:rsidR="008265E5" w:rsidRPr="008265E5" w:rsidRDefault="008265E5" w:rsidP="008265E5">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В связи с повышением пожарной опасности, а также  руководствуясь ст.30 Федерального закона от 21.12.1994 № 69-ФЗ «О пожарной безопасности» и на основании постановления Правительства Новосибирской области от 10.04.2025 № 159-п «Об установлении особого противопожарного режима на территории Новосибирской области»</w:t>
      </w:r>
    </w:p>
    <w:p w:rsidR="008265E5" w:rsidRPr="008265E5" w:rsidRDefault="008265E5" w:rsidP="008265E5">
      <w:pPr>
        <w:widowControl w:val="0"/>
        <w:suppressAutoHyphens/>
        <w:autoSpaceDE w:val="0"/>
        <w:spacing w:after="0" w:line="240" w:lineRule="auto"/>
        <w:ind w:firstLine="720"/>
        <w:jc w:val="both"/>
        <w:rPr>
          <w:rFonts w:ascii="Calibri" w:eastAsia="Times New Roman" w:hAnsi="Calibri" w:cs="Calibri"/>
          <w:b/>
          <w:sz w:val="20"/>
          <w:szCs w:val="20"/>
          <w:lang w:eastAsia="zh-CN"/>
        </w:rPr>
      </w:pPr>
      <w:r w:rsidRPr="008265E5">
        <w:rPr>
          <w:rFonts w:ascii="Times New Roman" w:eastAsia="Times New Roman" w:hAnsi="Times New Roman" w:cs="Times New Roman"/>
          <w:i/>
          <w:sz w:val="20"/>
          <w:szCs w:val="20"/>
          <w:lang w:eastAsia="zh-CN"/>
        </w:rPr>
        <w:t xml:space="preserve"> </w:t>
      </w:r>
      <w:r w:rsidRPr="008265E5">
        <w:rPr>
          <w:rFonts w:ascii="Times New Roman" w:eastAsia="Times New Roman" w:hAnsi="Times New Roman" w:cs="Times New Roman"/>
          <w:b/>
          <w:sz w:val="20"/>
          <w:szCs w:val="20"/>
          <w:lang w:eastAsia="zh-CN"/>
        </w:rPr>
        <w:t>ПОСТАНОВЛЯЮ</w:t>
      </w:r>
    </w:p>
    <w:p w:rsidR="008265E5" w:rsidRPr="008265E5" w:rsidRDefault="008265E5" w:rsidP="008265E5">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1. Ввести на территории  Степного сельсовета Искитимского района Новосибирской области  особый противопожарный режим  с 25.04.2025 по 12.05.2025 года.</w:t>
      </w:r>
    </w:p>
    <w:p w:rsidR="008265E5" w:rsidRPr="008265E5" w:rsidRDefault="008265E5" w:rsidP="008265E5">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2</w:t>
      </w:r>
      <w:r w:rsidRPr="008265E5">
        <w:rPr>
          <w:rFonts w:ascii="Calibri" w:eastAsia="Times New Roman" w:hAnsi="Calibri" w:cs="Calibri"/>
          <w:sz w:val="20"/>
          <w:szCs w:val="20"/>
          <w:lang w:eastAsia="zh-CN"/>
        </w:rPr>
        <w:t>.</w:t>
      </w:r>
      <w:r w:rsidRPr="008265E5">
        <w:rPr>
          <w:rFonts w:ascii="Times New Roman" w:eastAsia="Times New Roman" w:hAnsi="Times New Roman" w:cs="Times New Roman"/>
          <w:sz w:val="20"/>
          <w:szCs w:val="20"/>
          <w:lang w:eastAsia="zh-CN"/>
        </w:rPr>
        <w:t xml:space="preserve">Ввести запрет на посещение гражданами лесов </w:t>
      </w:r>
      <w:proofErr w:type="gramStart"/>
      <w:r w:rsidRPr="008265E5">
        <w:rPr>
          <w:rFonts w:ascii="Times New Roman" w:eastAsia="Times New Roman" w:hAnsi="Times New Roman" w:cs="Times New Roman"/>
          <w:sz w:val="20"/>
          <w:szCs w:val="20"/>
          <w:lang w:eastAsia="zh-CN"/>
        </w:rPr>
        <w:t>на</w:t>
      </w:r>
      <w:proofErr w:type="gramEnd"/>
      <w:r w:rsidRPr="008265E5">
        <w:rPr>
          <w:rFonts w:ascii="Times New Roman" w:eastAsia="Times New Roman" w:hAnsi="Times New Roman" w:cs="Times New Roman"/>
          <w:sz w:val="20"/>
          <w:szCs w:val="20"/>
          <w:lang w:eastAsia="zh-CN"/>
        </w:rPr>
        <w:t xml:space="preserve"> подведомственных территорий.</w:t>
      </w:r>
    </w:p>
    <w:p w:rsidR="008265E5" w:rsidRPr="008265E5" w:rsidRDefault="008265E5" w:rsidP="008265E5">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3. Ввести запрет на разведение костров, проведение пожароопасных работ, на топку печей, кухонных очагов и котельных установок.</w:t>
      </w:r>
    </w:p>
    <w:p w:rsidR="008265E5" w:rsidRPr="008265E5" w:rsidRDefault="008265E5" w:rsidP="008265E5">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 xml:space="preserve">4.Специалисту администрации </w:t>
      </w:r>
      <w:proofErr w:type="spellStart"/>
      <w:r w:rsidRPr="008265E5">
        <w:rPr>
          <w:rFonts w:ascii="Times New Roman" w:eastAsia="Times New Roman" w:hAnsi="Times New Roman" w:cs="Times New Roman"/>
          <w:sz w:val="20"/>
          <w:szCs w:val="20"/>
          <w:lang w:eastAsia="zh-CN"/>
        </w:rPr>
        <w:t>Шмик</w:t>
      </w:r>
      <w:proofErr w:type="spellEnd"/>
      <w:r w:rsidRPr="008265E5">
        <w:rPr>
          <w:rFonts w:ascii="Times New Roman" w:eastAsia="Times New Roman" w:hAnsi="Times New Roman" w:cs="Times New Roman"/>
          <w:sz w:val="20"/>
          <w:szCs w:val="20"/>
          <w:lang w:eastAsia="zh-CN"/>
        </w:rPr>
        <w:t xml:space="preserve"> С.В. довести информацию об установлении особого противопожарного режима до населения, проживающего на территории Степного сельсовета.</w:t>
      </w:r>
    </w:p>
    <w:p w:rsidR="008265E5" w:rsidRPr="008265E5" w:rsidRDefault="008265E5" w:rsidP="008265E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5.Данное постановление опубликовать в газете «Вестник Степного» и на официальном сайте администрации Степного сельсовета.</w:t>
      </w:r>
    </w:p>
    <w:p w:rsidR="008265E5" w:rsidRPr="008265E5" w:rsidRDefault="008265E5" w:rsidP="008265E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 xml:space="preserve">          6.</w:t>
      </w:r>
      <w:proofErr w:type="gramStart"/>
      <w:r w:rsidRPr="008265E5">
        <w:rPr>
          <w:rFonts w:ascii="Times New Roman" w:eastAsia="Times New Roman" w:hAnsi="Times New Roman" w:cs="Times New Roman"/>
          <w:sz w:val="20"/>
          <w:szCs w:val="20"/>
        </w:rPr>
        <w:t>Контроль за</w:t>
      </w:r>
      <w:proofErr w:type="gramEnd"/>
      <w:r w:rsidRPr="008265E5">
        <w:rPr>
          <w:rFonts w:ascii="Times New Roman" w:eastAsia="Times New Roman" w:hAnsi="Times New Roman" w:cs="Times New Roman"/>
          <w:sz w:val="20"/>
          <w:szCs w:val="20"/>
        </w:rPr>
        <w:t xml:space="preserve"> исполнением данного постановления оставляю за специалистом администрации Степного сельсовета </w:t>
      </w:r>
      <w:proofErr w:type="spellStart"/>
      <w:r w:rsidRPr="008265E5">
        <w:rPr>
          <w:rFonts w:ascii="Times New Roman" w:eastAsia="Times New Roman" w:hAnsi="Times New Roman" w:cs="Times New Roman"/>
          <w:sz w:val="20"/>
          <w:szCs w:val="20"/>
        </w:rPr>
        <w:lastRenderedPageBreak/>
        <w:t>Шмик</w:t>
      </w:r>
      <w:proofErr w:type="spellEnd"/>
      <w:r w:rsidRPr="008265E5">
        <w:rPr>
          <w:rFonts w:ascii="Times New Roman" w:eastAsia="Times New Roman" w:hAnsi="Times New Roman" w:cs="Times New Roman"/>
          <w:sz w:val="20"/>
          <w:szCs w:val="20"/>
        </w:rPr>
        <w:t xml:space="preserve"> Светланой Владимировной.</w:t>
      </w:r>
    </w:p>
    <w:p w:rsidR="008265E5" w:rsidRPr="008265E5" w:rsidRDefault="008265E5" w:rsidP="008265E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8265E5" w:rsidRPr="008265E5" w:rsidRDefault="008265E5" w:rsidP="008265E5">
      <w:pPr>
        <w:widowControl w:val="0"/>
        <w:suppressAutoHyphens/>
        <w:autoSpaceDE w:val="0"/>
        <w:spacing w:after="0" w:line="240" w:lineRule="auto"/>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Глава Степного сельсовета</w:t>
      </w:r>
    </w:p>
    <w:p w:rsidR="008265E5" w:rsidRDefault="008265E5" w:rsidP="008265E5">
      <w:pPr>
        <w:widowControl w:val="0"/>
        <w:suppressAutoHyphens/>
        <w:autoSpaceDE w:val="0"/>
        <w:spacing w:after="0" w:line="240" w:lineRule="auto"/>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 xml:space="preserve">Искитимского района Новосибирской области                            Ю.В.Блинкова   </w:t>
      </w:r>
    </w:p>
    <w:p w:rsidR="008265E5" w:rsidRPr="008265E5" w:rsidRDefault="008265E5" w:rsidP="008265E5">
      <w:pPr>
        <w:widowControl w:val="0"/>
        <w:suppressAutoHyphens/>
        <w:autoSpaceDE w:val="0"/>
        <w:spacing w:after="0" w:line="240" w:lineRule="auto"/>
        <w:rPr>
          <w:rFonts w:ascii="Times New Roman" w:eastAsia="Times New Roman" w:hAnsi="Times New Roman" w:cs="Times New Roman"/>
          <w:sz w:val="20"/>
          <w:szCs w:val="20"/>
          <w:lang w:eastAsia="zh-CN"/>
        </w:rPr>
      </w:pPr>
      <w:r w:rsidRPr="008265E5">
        <w:rPr>
          <w:rFonts w:ascii="Times New Roman" w:eastAsia="Times New Roman" w:hAnsi="Times New Roman" w:cs="Times New Roman"/>
          <w:sz w:val="20"/>
          <w:szCs w:val="20"/>
          <w:lang w:eastAsia="zh-CN"/>
        </w:rPr>
        <w:t xml:space="preserve">     </w:t>
      </w:r>
    </w:p>
    <w:p w:rsidR="008265E5" w:rsidRPr="008265E5" w:rsidRDefault="008265E5" w:rsidP="008265E5">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265E5">
        <w:rPr>
          <w:rFonts w:ascii="Times New Roman" w:eastAsia="Times New Roman" w:hAnsi="Times New Roman" w:cs="Times New Roman"/>
          <w:b/>
          <w:bCs/>
          <w:sz w:val="20"/>
          <w:szCs w:val="20"/>
        </w:rPr>
        <w:t xml:space="preserve">АДМИНИСТРАЦИЯ СТЕПНОГО СЕЛЬСОВЕТА </w:t>
      </w:r>
    </w:p>
    <w:p w:rsidR="008265E5" w:rsidRPr="008265E5" w:rsidRDefault="008265E5" w:rsidP="008265E5">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8265E5">
        <w:rPr>
          <w:rFonts w:ascii="Times New Roman" w:eastAsia="Times New Roman" w:hAnsi="Times New Roman" w:cs="Times New Roman"/>
          <w:b/>
          <w:bCs/>
          <w:sz w:val="20"/>
          <w:szCs w:val="20"/>
        </w:rPr>
        <w:t>ИСКИТИМСКОГО РАЙОНА НОВОСИБИРСКОЙ ОБЛАСТИ</w:t>
      </w:r>
    </w:p>
    <w:p w:rsidR="008265E5" w:rsidRPr="008265E5" w:rsidRDefault="008265E5" w:rsidP="008265E5">
      <w:pPr>
        <w:keepNext/>
        <w:spacing w:after="0" w:line="240" w:lineRule="auto"/>
        <w:jc w:val="center"/>
        <w:outlineLvl w:val="2"/>
        <w:rPr>
          <w:rFonts w:ascii="Times New Roman" w:eastAsia="Times New Roman" w:hAnsi="Times New Roman" w:cs="Times New Roman"/>
          <w:b/>
          <w:bCs/>
          <w:sz w:val="20"/>
          <w:szCs w:val="20"/>
        </w:rPr>
      </w:pPr>
      <w:proofErr w:type="gramStart"/>
      <w:r w:rsidRPr="008265E5">
        <w:rPr>
          <w:rFonts w:ascii="Times New Roman" w:eastAsia="Times New Roman" w:hAnsi="Times New Roman" w:cs="Times New Roman"/>
          <w:b/>
          <w:bCs/>
          <w:sz w:val="20"/>
          <w:szCs w:val="20"/>
        </w:rPr>
        <w:t>П</w:t>
      </w:r>
      <w:proofErr w:type="gramEnd"/>
      <w:r w:rsidRPr="008265E5">
        <w:rPr>
          <w:rFonts w:ascii="Times New Roman" w:eastAsia="Times New Roman" w:hAnsi="Times New Roman" w:cs="Times New Roman"/>
          <w:b/>
          <w:bCs/>
          <w:sz w:val="20"/>
          <w:szCs w:val="20"/>
        </w:rPr>
        <w:t xml:space="preserve"> О С Т А Н О В Л Е Н И Е</w:t>
      </w:r>
    </w:p>
    <w:p w:rsidR="008265E5" w:rsidRPr="008265E5" w:rsidRDefault="008265E5" w:rsidP="008265E5">
      <w:pPr>
        <w:widowControl w:val="0"/>
        <w:autoSpaceDE w:val="0"/>
        <w:autoSpaceDN w:val="0"/>
        <w:adjustRightInd w:val="0"/>
        <w:spacing w:after="0" w:line="240" w:lineRule="auto"/>
        <w:jc w:val="center"/>
        <w:rPr>
          <w:rFonts w:ascii="Times New Roman" w:eastAsia="Times New Roman" w:hAnsi="Times New Roman" w:cs="Times New Roman"/>
          <w:sz w:val="20"/>
          <w:szCs w:val="20"/>
          <w:u w:val="single"/>
        </w:rPr>
      </w:pPr>
      <w:r w:rsidRPr="008265E5">
        <w:rPr>
          <w:rFonts w:ascii="Times New Roman" w:eastAsia="Times New Roman" w:hAnsi="Times New Roman" w:cs="Times New Roman"/>
          <w:sz w:val="20"/>
          <w:szCs w:val="20"/>
          <w:u w:val="single"/>
        </w:rPr>
        <w:t>24.04.2025 № 74</w:t>
      </w:r>
    </w:p>
    <w:p w:rsidR="008265E5" w:rsidRPr="008265E5" w:rsidRDefault="008265E5" w:rsidP="008265E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roofErr w:type="spellStart"/>
      <w:r w:rsidRPr="008265E5">
        <w:rPr>
          <w:rFonts w:ascii="Times New Roman" w:eastAsia="Times New Roman" w:hAnsi="Times New Roman" w:cs="Times New Roman"/>
          <w:bCs/>
          <w:sz w:val="20"/>
          <w:szCs w:val="20"/>
        </w:rPr>
        <w:t>п</w:t>
      </w:r>
      <w:proofErr w:type="gramStart"/>
      <w:r w:rsidRPr="008265E5">
        <w:rPr>
          <w:rFonts w:ascii="Times New Roman" w:eastAsia="Times New Roman" w:hAnsi="Times New Roman" w:cs="Times New Roman"/>
          <w:bCs/>
          <w:sz w:val="20"/>
          <w:szCs w:val="20"/>
        </w:rPr>
        <w:t>.С</w:t>
      </w:r>
      <w:proofErr w:type="gramEnd"/>
      <w:r w:rsidRPr="008265E5">
        <w:rPr>
          <w:rFonts w:ascii="Times New Roman" w:eastAsia="Times New Roman" w:hAnsi="Times New Roman" w:cs="Times New Roman"/>
          <w:bCs/>
          <w:sz w:val="20"/>
          <w:szCs w:val="20"/>
        </w:rPr>
        <w:t>тепной</w:t>
      </w:r>
      <w:proofErr w:type="spellEnd"/>
    </w:p>
    <w:p w:rsidR="008265E5" w:rsidRPr="008265E5" w:rsidRDefault="008265E5" w:rsidP="008265E5">
      <w:pPr>
        <w:widowControl w:val="0"/>
        <w:tabs>
          <w:tab w:val="left" w:pos="10490"/>
        </w:tabs>
        <w:autoSpaceDE w:val="0"/>
        <w:autoSpaceDN w:val="0"/>
        <w:adjustRightInd w:val="0"/>
        <w:spacing w:after="0" w:line="240" w:lineRule="auto"/>
        <w:ind w:right="-1"/>
        <w:rPr>
          <w:rFonts w:ascii="Times New Roman" w:eastAsia="Times New Roman" w:hAnsi="Times New Roman" w:cs="Times New Roman"/>
          <w:bCs/>
          <w:sz w:val="20"/>
          <w:szCs w:val="20"/>
        </w:rPr>
      </w:pPr>
      <w:r w:rsidRPr="008265E5">
        <w:rPr>
          <w:rFonts w:ascii="Times New Roman" w:eastAsia="Times New Roman" w:hAnsi="Times New Roman" w:cs="Times New Roman"/>
          <w:bCs/>
          <w:sz w:val="20"/>
          <w:szCs w:val="20"/>
        </w:rPr>
        <w:t xml:space="preserve">О создании комиссии по проверке </w:t>
      </w:r>
    </w:p>
    <w:p w:rsidR="008265E5" w:rsidRPr="008265E5" w:rsidRDefault="008265E5" w:rsidP="008265E5">
      <w:pPr>
        <w:widowControl w:val="0"/>
        <w:tabs>
          <w:tab w:val="left" w:pos="10490"/>
        </w:tabs>
        <w:autoSpaceDE w:val="0"/>
        <w:autoSpaceDN w:val="0"/>
        <w:adjustRightInd w:val="0"/>
        <w:spacing w:after="0" w:line="240" w:lineRule="auto"/>
        <w:ind w:right="-1"/>
        <w:rPr>
          <w:rFonts w:ascii="Times New Roman" w:eastAsia="Times New Roman" w:hAnsi="Times New Roman" w:cs="Times New Roman"/>
          <w:bCs/>
          <w:sz w:val="20"/>
          <w:szCs w:val="20"/>
        </w:rPr>
      </w:pPr>
      <w:r w:rsidRPr="008265E5">
        <w:rPr>
          <w:rFonts w:ascii="Times New Roman" w:eastAsia="Times New Roman" w:hAnsi="Times New Roman" w:cs="Times New Roman"/>
          <w:bCs/>
          <w:sz w:val="20"/>
          <w:szCs w:val="20"/>
        </w:rPr>
        <w:t xml:space="preserve">готовности объектов многоквартирных домов </w:t>
      </w:r>
    </w:p>
    <w:p w:rsidR="008265E5" w:rsidRPr="008265E5" w:rsidRDefault="008265E5" w:rsidP="008265E5">
      <w:pPr>
        <w:widowControl w:val="0"/>
        <w:tabs>
          <w:tab w:val="left" w:pos="10490"/>
        </w:tabs>
        <w:autoSpaceDE w:val="0"/>
        <w:autoSpaceDN w:val="0"/>
        <w:adjustRightInd w:val="0"/>
        <w:spacing w:after="0" w:line="240" w:lineRule="auto"/>
        <w:ind w:right="-1"/>
        <w:rPr>
          <w:rFonts w:ascii="Times New Roman" w:eastAsia="Times New Roman" w:hAnsi="Times New Roman" w:cs="Times New Roman"/>
          <w:bCs/>
          <w:sz w:val="20"/>
          <w:szCs w:val="20"/>
        </w:rPr>
      </w:pPr>
      <w:r w:rsidRPr="008265E5">
        <w:rPr>
          <w:rFonts w:ascii="Times New Roman" w:eastAsia="Times New Roman" w:hAnsi="Times New Roman" w:cs="Times New Roman"/>
          <w:bCs/>
          <w:sz w:val="20"/>
          <w:szCs w:val="20"/>
        </w:rPr>
        <w:t>к эксплуатации в зимних условиях</w:t>
      </w:r>
    </w:p>
    <w:p w:rsidR="008265E5" w:rsidRPr="008265E5" w:rsidRDefault="008265E5" w:rsidP="008265E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 xml:space="preserve">С целью </w:t>
      </w:r>
      <w:proofErr w:type="gramStart"/>
      <w:r w:rsidRPr="008265E5">
        <w:rPr>
          <w:rFonts w:ascii="Times New Roman" w:eastAsia="Times New Roman" w:hAnsi="Times New Roman" w:cs="Times New Roman"/>
          <w:sz w:val="20"/>
          <w:szCs w:val="20"/>
        </w:rPr>
        <w:t>проверки готовности объектов многоквартирного жилищного фонда Степного сельсовета</w:t>
      </w:r>
      <w:proofErr w:type="gramEnd"/>
      <w:r w:rsidRPr="008265E5">
        <w:rPr>
          <w:rFonts w:ascii="Times New Roman" w:eastAsia="Times New Roman" w:hAnsi="Times New Roman" w:cs="Times New Roman"/>
          <w:sz w:val="20"/>
          <w:szCs w:val="20"/>
        </w:rPr>
        <w:t xml:space="preserve"> Искитимского района Новосибирской области к работе в осенне-зимний период 2025-2026гг.</w:t>
      </w: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b/>
          <w:sz w:val="20"/>
          <w:szCs w:val="20"/>
        </w:rPr>
        <w:t>ПОСТАНОВЛЯЮ</w:t>
      </w: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 xml:space="preserve"> </w:t>
      </w:r>
      <w:r w:rsidRPr="008265E5">
        <w:rPr>
          <w:rFonts w:ascii="Times New Roman" w:eastAsia="Times New Roman" w:hAnsi="Times New Roman" w:cs="Times New Roman"/>
          <w:sz w:val="20"/>
          <w:szCs w:val="20"/>
        </w:rPr>
        <w:tab/>
        <w:t>1.Создать и утвердить комиссию в составе:</w:t>
      </w: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ab/>
        <w:t>Блинкова Ю.В. – глава Степного сельсовета Искитимского района Новосибирской области – председатель комиссии.</w:t>
      </w: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ab/>
        <w:t>Члены комиссии:</w:t>
      </w:r>
    </w:p>
    <w:p w:rsidR="008265E5" w:rsidRPr="008265E5" w:rsidRDefault="008265E5" w:rsidP="008265E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Салов В.М. – директор МУП ИР «Западное»;</w:t>
      </w: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ab/>
      </w:r>
      <w:proofErr w:type="spellStart"/>
      <w:r w:rsidRPr="008265E5">
        <w:rPr>
          <w:rFonts w:ascii="Times New Roman" w:eastAsia="Times New Roman" w:hAnsi="Times New Roman" w:cs="Times New Roman"/>
          <w:sz w:val="20"/>
          <w:szCs w:val="20"/>
        </w:rPr>
        <w:t>Шмик</w:t>
      </w:r>
      <w:proofErr w:type="spellEnd"/>
      <w:r w:rsidRPr="008265E5">
        <w:rPr>
          <w:rFonts w:ascii="Times New Roman" w:eastAsia="Times New Roman" w:hAnsi="Times New Roman" w:cs="Times New Roman"/>
          <w:sz w:val="20"/>
          <w:szCs w:val="20"/>
        </w:rPr>
        <w:t xml:space="preserve"> С.В. – специалист администрации Степного сельсовета;</w:t>
      </w: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ab/>
        <w:t xml:space="preserve">Яковлева И.В. – старшая по многоквартирному дому по адресу Новосибирская область, </w:t>
      </w:r>
      <w:proofErr w:type="spellStart"/>
      <w:r w:rsidRPr="008265E5">
        <w:rPr>
          <w:rFonts w:ascii="Times New Roman" w:eastAsia="Times New Roman" w:hAnsi="Times New Roman" w:cs="Times New Roman"/>
          <w:sz w:val="20"/>
          <w:szCs w:val="20"/>
        </w:rPr>
        <w:t>Искитимский</w:t>
      </w:r>
      <w:proofErr w:type="spellEnd"/>
      <w:r w:rsidRPr="008265E5">
        <w:rPr>
          <w:rFonts w:ascii="Times New Roman" w:eastAsia="Times New Roman" w:hAnsi="Times New Roman" w:cs="Times New Roman"/>
          <w:sz w:val="20"/>
          <w:szCs w:val="20"/>
        </w:rPr>
        <w:t xml:space="preserve"> район, </w:t>
      </w:r>
      <w:proofErr w:type="spellStart"/>
      <w:r w:rsidRPr="008265E5">
        <w:rPr>
          <w:rFonts w:ascii="Times New Roman" w:eastAsia="Times New Roman" w:hAnsi="Times New Roman" w:cs="Times New Roman"/>
          <w:sz w:val="20"/>
          <w:szCs w:val="20"/>
        </w:rPr>
        <w:t>п</w:t>
      </w:r>
      <w:proofErr w:type="gramStart"/>
      <w:r w:rsidRPr="008265E5">
        <w:rPr>
          <w:rFonts w:ascii="Times New Roman" w:eastAsia="Times New Roman" w:hAnsi="Times New Roman" w:cs="Times New Roman"/>
          <w:sz w:val="20"/>
          <w:szCs w:val="20"/>
        </w:rPr>
        <w:t>.С</w:t>
      </w:r>
      <w:proofErr w:type="gramEnd"/>
      <w:r w:rsidRPr="008265E5">
        <w:rPr>
          <w:rFonts w:ascii="Times New Roman" w:eastAsia="Times New Roman" w:hAnsi="Times New Roman" w:cs="Times New Roman"/>
          <w:sz w:val="20"/>
          <w:szCs w:val="20"/>
        </w:rPr>
        <w:t>тепной</w:t>
      </w:r>
      <w:proofErr w:type="spellEnd"/>
      <w:r w:rsidRPr="008265E5">
        <w:rPr>
          <w:rFonts w:ascii="Times New Roman" w:eastAsia="Times New Roman" w:hAnsi="Times New Roman" w:cs="Times New Roman"/>
          <w:sz w:val="20"/>
          <w:szCs w:val="20"/>
        </w:rPr>
        <w:t xml:space="preserve">, </w:t>
      </w:r>
      <w:proofErr w:type="spellStart"/>
      <w:r w:rsidRPr="008265E5">
        <w:rPr>
          <w:rFonts w:ascii="Times New Roman" w:eastAsia="Times New Roman" w:hAnsi="Times New Roman" w:cs="Times New Roman"/>
          <w:sz w:val="20"/>
          <w:szCs w:val="20"/>
        </w:rPr>
        <w:t>ул.Почтовая</w:t>
      </w:r>
      <w:proofErr w:type="spellEnd"/>
      <w:r w:rsidRPr="008265E5">
        <w:rPr>
          <w:rFonts w:ascii="Times New Roman" w:eastAsia="Times New Roman" w:hAnsi="Times New Roman" w:cs="Times New Roman"/>
          <w:sz w:val="20"/>
          <w:szCs w:val="20"/>
        </w:rPr>
        <w:t>, дом 3;</w:t>
      </w: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ab/>
        <w:t xml:space="preserve">Кириченко Н.С. – старшая по многоквартирному дому по адресу Новосибирская область, </w:t>
      </w:r>
      <w:proofErr w:type="spellStart"/>
      <w:r w:rsidRPr="008265E5">
        <w:rPr>
          <w:rFonts w:ascii="Times New Roman" w:eastAsia="Times New Roman" w:hAnsi="Times New Roman" w:cs="Times New Roman"/>
          <w:sz w:val="20"/>
          <w:szCs w:val="20"/>
        </w:rPr>
        <w:t>Искитимский</w:t>
      </w:r>
      <w:proofErr w:type="spellEnd"/>
      <w:r w:rsidRPr="008265E5">
        <w:rPr>
          <w:rFonts w:ascii="Times New Roman" w:eastAsia="Times New Roman" w:hAnsi="Times New Roman" w:cs="Times New Roman"/>
          <w:sz w:val="20"/>
          <w:szCs w:val="20"/>
        </w:rPr>
        <w:t xml:space="preserve"> район, </w:t>
      </w:r>
      <w:proofErr w:type="spellStart"/>
      <w:r w:rsidRPr="008265E5">
        <w:rPr>
          <w:rFonts w:ascii="Times New Roman" w:eastAsia="Times New Roman" w:hAnsi="Times New Roman" w:cs="Times New Roman"/>
          <w:sz w:val="20"/>
          <w:szCs w:val="20"/>
        </w:rPr>
        <w:t>п</w:t>
      </w:r>
      <w:proofErr w:type="gramStart"/>
      <w:r w:rsidRPr="008265E5">
        <w:rPr>
          <w:rFonts w:ascii="Times New Roman" w:eastAsia="Times New Roman" w:hAnsi="Times New Roman" w:cs="Times New Roman"/>
          <w:sz w:val="20"/>
          <w:szCs w:val="20"/>
        </w:rPr>
        <w:t>.С</w:t>
      </w:r>
      <w:proofErr w:type="gramEnd"/>
      <w:r w:rsidRPr="008265E5">
        <w:rPr>
          <w:rFonts w:ascii="Times New Roman" w:eastAsia="Times New Roman" w:hAnsi="Times New Roman" w:cs="Times New Roman"/>
          <w:sz w:val="20"/>
          <w:szCs w:val="20"/>
        </w:rPr>
        <w:t>тепной</w:t>
      </w:r>
      <w:proofErr w:type="spellEnd"/>
      <w:r w:rsidRPr="008265E5">
        <w:rPr>
          <w:rFonts w:ascii="Times New Roman" w:eastAsia="Times New Roman" w:hAnsi="Times New Roman" w:cs="Times New Roman"/>
          <w:sz w:val="20"/>
          <w:szCs w:val="20"/>
        </w:rPr>
        <w:t xml:space="preserve">, </w:t>
      </w:r>
      <w:proofErr w:type="spellStart"/>
      <w:r w:rsidRPr="008265E5">
        <w:rPr>
          <w:rFonts w:ascii="Times New Roman" w:eastAsia="Times New Roman" w:hAnsi="Times New Roman" w:cs="Times New Roman"/>
          <w:sz w:val="20"/>
          <w:szCs w:val="20"/>
        </w:rPr>
        <w:t>ул.Почтовая</w:t>
      </w:r>
      <w:proofErr w:type="spellEnd"/>
      <w:r w:rsidRPr="008265E5">
        <w:rPr>
          <w:rFonts w:ascii="Times New Roman" w:eastAsia="Times New Roman" w:hAnsi="Times New Roman" w:cs="Times New Roman"/>
          <w:sz w:val="20"/>
          <w:szCs w:val="20"/>
        </w:rPr>
        <w:t>, дом 1.</w:t>
      </w:r>
    </w:p>
    <w:p w:rsidR="008265E5" w:rsidRPr="008265E5" w:rsidRDefault="008265E5" w:rsidP="008265E5">
      <w:pPr>
        <w:widowControl w:val="0"/>
        <w:tabs>
          <w:tab w:val="left" w:pos="709"/>
          <w:tab w:val="left" w:pos="10490"/>
        </w:tabs>
        <w:autoSpaceDE w:val="0"/>
        <w:autoSpaceDN w:val="0"/>
        <w:adjustRightInd w:val="0"/>
        <w:spacing w:after="0" w:line="240" w:lineRule="auto"/>
        <w:ind w:right="-1"/>
        <w:jc w:val="both"/>
        <w:rPr>
          <w:rFonts w:ascii="Times New Roman" w:eastAsia="Times New Roman" w:hAnsi="Times New Roman" w:cs="Times New Roman"/>
          <w:sz w:val="20"/>
          <w:szCs w:val="20"/>
        </w:rPr>
      </w:pPr>
      <w:r w:rsidRPr="008265E5">
        <w:rPr>
          <w:rFonts w:ascii="Times New Roman" w:eastAsia="Times New Roman" w:hAnsi="Times New Roman" w:cs="Times New Roman"/>
          <w:sz w:val="20"/>
          <w:szCs w:val="20"/>
        </w:rPr>
        <w:t xml:space="preserve">     </w:t>
      </w:r>
      <w:r w:rsidRPr="008265E5">
        <w:rPr>
          <w:rFonts w:ascii="Times New Roman" w:eastAsia="Times New Roman" w:hAnsi="Times New Roman" w:cs="Times New Roman"/>
          <w:sz w:val="20"/>
          <w:szCs w:val="20"/>
        </w:rPr>
        <w:tab/>
        <w:t>2.</w:t>
      </w:r>
      <w:r w:rsidRPr="008265E5">
        <w:rPr>
          <w:rFonts w:ascii="Times New Roman" w:eastAsia="Times New Roman" w:hAnsi="Times New Roman" w:cs="Times New Roman"/>
          <w:bCs/>
          <w:sz w:val="20"/>
          <w:szCs w:val="20"/>
        </w:rPr>
        <w:t>Настоящее постановление разместить на официальном сайте администрации Степного сельсовета.</w:t>
      </w:r>
    </w:p>
    <w:p w:rsidR="008265E5" w:rsidRPr="008265E5" w:rsidRDefault="008265E5" w:rsidP="008265E5">
      <w:pPr>
        <w:widowControl w:val="0"/>
        <w:autoSpaceDE w:val="0"/>
        <w:autoSpaceDN w:val="0"/>
        <w:adjustRightInd w:val="0"/>
        <w:spacing w:after="0" w:line="240" w:lineRule="auto"/>
        <w:ind w:right="141" w:firstLine="708"/>
        <w:jc w:val="both"/>
        <w:rPr>
          <w:rFonts w:ascii="Times New Roman" w:eastAsia="Times New Roman" w:hAnsi="Times New Roman" w:cs="Times New Roman"/>
          <w:bCs/>
          <w:sz w:val="20"/>
          <w:szCs w:val="20"/>
        </w:rPr>
      </w:pPr>
      <w:r w:rsidRPr="008265E5">
        <w:rPr>
          <w:rFonts w:ascii="Times New Roman" w:eastAsia="Times New Roman" w:hAnsi="Times New Roman" w:cs="Times New Roman"/>
          <w:bCs/>
          <w:sz w:val="20"/>
          <w:szCs w:val="20"/>
        </w:rPr>
        <w:t>3.</w:t>
      </w:r>
      <w:proofErr w:type="gramStart"/>
      <w:r w:rsidRPr="008265E5">
        <w:rPr>
          <w:rFonts w:ascii="Times New Roman" w:eastAsia="Times New Roman" w:hAnsi="Times New Roman" w:cs="Times New Roman"/>
          <w:bCs/>
          <w:sz w:val="20"/>
          <w:szCs w:val="20"/>
        </w:rPr>
        <w:t>Контроль за</w:t>
      </w:r>
      <w:proofErr w:type="gramEnd"/>
      <w:r w:rsidRPr="008265E5">
        <w:rPr>
          <w:rFonts w:ascii="Times New Roman" w:eastAsia="Times New Roman" w:hAnsi="Times New Roman" w:cs="Times New Roman"/>
          <w:bCs/>
          <w:sz w:val="20"/>
          <w:szCs w:val="20"/>
        </w:rPr>
        <w:t xml:space="preserve"> исполнением настоящего постановления оставляю за собой.</w:t>
      </w: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8265E5">
        <w:rPr>
          <w:rFonts w:ascii="Times New Roman" w:eastAsia="Times New Roman" w:hAnsi="Times New Roman" w:cs="Times New Roman"/>
          <w:bCs/>
          <w:sz w:val="20"/>
          <w:szCs w:val="20"/>
        </w:rPr>
        <w:t xml:space="preserve">Глава Степного сельсовета  </w:t>
      </w:r>
    </w:p>
    <w:p w:rsidR="008265E5" w:rsidRPr="008265E5" w:rsidRDefault="008265E5" w:rsidP="008265E5">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8265E5">
        <w:rPr>
          <w:rFonts w:ascii="Times New Roman" w:eastAsia="Times New Roman" w:hAnsi="Times New Roman" w:cs="Times New Roman"/>
          <w:bCs/>
          <w:sz w:val="20"/>
          <w:szCs w:val="20"/>
        </w:rPr>
        <w:t xml:space="preserve">Искитимского района Новосибирской области                            Ю.В.Блинкова                                                     </w:t>
      </w:r>
    </w:p>
    <w:p w:rsidR="008265E5" w:rsidRPr="008265E5" w:rsidRDefault="008265E5" w:rsidP="008265E5">
      <w:pPr>
        <w:widowControl w:val="0"/>
        <w:tabs>
          <w:tab w:val="left" w:pos="3945"/>
        </w:tabs>
        <w:suppressAutoHyphens/>
        <w:autoSpaceDE w:val="0"/>
        <w:autoSpaceDN w:val="0"/>
        <w:adjustRightInd w:val="0"/>
        <w:spacing w:after="0" w:line="240" w:lineRule="auto"/>
        <w:ind w:left="5670"/>
        <w:jc w:val="right"/>
        <w:rPr>
          <w:rFonts w:ascii="Times New Roman" w:eastAsia="Times New Roman" w:hAnsi="Times New Roman" w:cs="Times New Roman"/>
          <w:sz w:val="20"/>
          <w:szCs w:val="20"/>
        </w:rPr>
      </w:pPr>
    </w:p>
    <w:p w:rsidR="00DC3097" w:rsidRDefault="00DC3097" w:rsidP="00DC3097">
      <w:pPr>
        <w:ind w:firstLine="540"/>
        <w:jc w:val="both"/>
        <w:rPr>
          <w:rFonts w:ascii="Times New Roman" w:hAnsi="Times New Roman" w:cs="Times New Roman"/>
          <w:sz w:val="20"/>
          <w:szCs w:val="20"/>
        </w:rPr>
      </w:pPr>
    </w:p>
    <w:p w:rsidR="00DC3097" w:rsidRDefault="008265E5" w:rsidP="00DC3097">
      <w:pPr>
        <w:suppressAutoHyphens/>
        <w:spacing w:after="0" w:line="240" w:lineRule="auto"/>
        <w:ind w:firstLine="470"/>
        <w:jc w:val="both"/>
        <w:rPr>
          <w:rFonts w:ascii="Times New Roman" w:eastAsia="Times New Roman" w:hAnsi="Times New Roman" w:cs="Times New Roman"/>
          <w:b/>
          <w:color w:val="000000"/>
          <w:sz w:val="20"/>
          <w:szCs w:val="20"/>
          <w:u w:val="single"/>
          <w:lang w:eastAsia="zh-CN"/>
        </w:rPr>
      </w:pPr>
      <w:r>
        <w:rPr>
          <w:noProof/>
        </w:rPr>
        <w:drawing>
          <wp:inline distT="0" distB="0" distL="0" distR="0">
            <wp:extent cx="6096000" cy="3933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6" t="-37" r="-26" b="-37"/>
                    <a:stretch>
                      <a:fillRect/>
                    </a:stretch>
                  </pic:blipFill>
                  <pic:spPr bwMode="auto">
                    <a:xfrm>
                      <a:off x="0" y="0"/>
                      <a:ext cx="6096000" cy="3933825"/>
                    </a:xfrm>
                    <a:prstGeom prst="rect">
                      <a:avLst/>
                    </a:prstGeom>
                    <a:solidFill>
                      <a:srgbClr val="FFFFFF"/>
                    </a:solidFill>
                    <a:ln>
                      <a:noFill/>
                    </a:ln>
                  </pic:spPr>
                </pic:pic>
              </a:graphicData>
            </a:graphic>
          </wp:inline>
        </w:drawing>
      </w:r>
    </w:p>
    <w:p w:rsidR="008265E5" w:rsidRDefault="008265E5" w:rsidP="00DC3097">
      <w:pPr>
        <w:suppressAutoHyphens/>
        <w:spacing w:after="0" w:line="240" w:lineRule="auto"/>
        <w:ind w:firstLine="470"/>
        <w:jc w:val="both"/>
        <w:rPr>
          <w:rFonts w:ascii="Times New Roman" w:eastAsia="Times New Roman" w:hAnsi="Times New Roman" w:cs="Times New Roman"/>
          <w:b/>
          <w:color w:val="000000"/>
          <w:sz w:val="20"/>
          <w:szCs w:val="20"/>
          <w:u w:val="single"/>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b/>
          <w:color w:val="000000"/>
          <w:sz w:val="20"/>
          <w:szCs w:val="20"/>
          <w:u w:val="single"/>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Pr="008265E5" w:rsidRDefault="008265E5" w:rsidP="008265E5">
      <w:pPr>
        <w:suppressAutoHyphens/>
        <w:spacing w:after="0" w:line="240" w:lineRule="auto"/>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color w:val="000000"/>
          <w:sz w:val="20"/>
          <w:szCs w:val="20"/>
          <w:lang w:eastAsia="en-US"/>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8265E5" w:rsidRPr="008265E5" w:rsidRDefault="008265E5" w:rsidP="008265E5">
      <w:pPr>
        <w:suppressAutoHyphens/>
        <w:spacing w:after="0" w:line="240" w:lineRule="auto"/>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color w:val="000000"/>
          <w:sz w:val="20"/>
          <w:szCs w:val="20"/>
          <w:lang w:eastAsia="zh-CN"/>
        </w:rPr>
        <w:t xml:space="preserve">        </w:t>
      </w:r>
      <w:proofErr w:type="gramStart"/>
      <w:r w:rsidRPr="008265E5">
        <w:rPr>
          <w:rFonts w:ascii="Times New Roman" w:eastAsia="Times New Roman" w:hAnsi="Times New Roman" w:cs="Times New Roman"/>
          <w:color w:val="000000"/>
          <w:sz w:val="20"/>
          <w:szCs w:val="20"/>
          <w:lang w:eastAsia="zh-CN"/>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8265E5">
        <w:rPr>
          <w:rFonts w:ascii="Times New Roman" w:eastAsia="Times New Roman" w:hAnsi="Times New Roman" w:cs="Times New Roman"/>
          <w:color w:val="000000"/>
          <w:sz w:val="20"/>
          <w:szCs w:val="20"/>
          <w:lang w:eastAsia="zh-CN"/>
        </w:rPr>
        <w:t xml:space="preserve"> и городских округов, внутригородских районов. </w:t>
      </w:r>
      <w:proofErr w:type="gramStart"/>
      <w:r w:rsidRPr="008265E5">
        <w:rPr>
          <w:rFonts w:ascii="Times New Roman" w:eastAsia="Times New Roman" w:hAnsi="Times New Roman" w:cs="Times New Roman"/>
          <w:color w:val="000000"/>
          <w:sz w:val="20"/>
          <w:szCs w:val="20"/>
          <w:lang w:eastAsia="zh-CN"/>
        </w:rPr>
        <w:t>(</w:t>
      </w:r>
      <w:r w:rsidRPr="008265E5">
        <w:rPr>
          <w:rFonts w:ascii="Times New Roman" w:eastAsia="Times New Roman" w:hAnsi="Times New Roman" w:cs="Times New Roman"/>
          <w:b/>
          <w:color w:val="000000"/>
          <w:sz w:val="20"/>
          <w:szCs w:val="20"/>
          <w:lang w:eastAsia="zh-CN"/>
        </w:rPr>
        <w:t>Использование открытого огня должно осуществляться в специально оборудованных местах при выполнении следующих требований:</w:t>
      </w:r>
      <w:proofErr w:type="gramEnd"/>
    </w:p>
    <w:p w:rsidR="008265E5" w:rsidRPr="008265E5" w:rsidRDefault="008265E5" w:rsidP="008265E5">
      <w:pPr>
        <w:suppressAutoHyphens/>
        <w:spacing w:after="0" w:line="240" w:lineRule="auto"/>
        <w:jc w:val="both"/>
        <w:rPr>
          <w:rFonts w:ascii="Times New Roman" w:eastAsia="Times New Roman" w:hAnsi="Times New Roman" w:cs="Times New Roman"/>
          <w:color w:val="000000"/>
          <w:sz w:val="20"/>
          <w:szCs w:val="20"/>
          <w:lang w:eastAsia="zh-CN"/>
        </w:rPr>
      </w:pPr>
      <w:proofErr w:type="gramStart"/>
      <w:r w:rsidRPr="008265E5">
        <w:rPr>
          <w:rFonts w:ascii="Times New Roman" w:eastAsia="Times New Roman" w:hAnsi="Times New Roman" w:cs="Times New Roman"/>
          <w:color w:val="000000"/>
          <w:sz w:val="20"/>
          <w:szCs w:val="20"/>
          <w:lang w:eastAsia="zh-CN"/>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8265E5">
        <w:rPr>
          <w:rFonts w:ascii="Times New Roman" w:eastAsia="Times New Roman" w:hAnsi="Times New Roman" w:cs="Times New Roman"/>
          <w:color w:val="000000"/>
          <w:sz w:val="20"/>
          <w:szCs w:val="20"/>
          <w:lang w:eastAsia="zh-CN"/>
        </w:rPr>
        <w:t xml:space="preserve"> более 1 куб. метра;</w:t>
      </w:r>
    </w:p>
    <w:p w:rsidR="008265E5" w:rsidRPr="008265E5" w:rsidRDefault="008265E5" w:rsidP="008265E5">
      <w:pPr>
        <w:suppressAutoHyphens/>
        <w:spacing w:after="0" w:line="240" w:lineRule="auto"/>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color w:val="000000"/>
          <w:sz w:val="20"/>
          <w:szCs w:val="20"/>
          <w:lang w:eastAsia="zh-CN"/>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8265E5" w:rsidRPr="008265E5" w:rsidRDefault="008265E5" w:rsidP="008265E5">
      <w:pPr>
        <w:suppressAutoHyphens/>
        <w:spacing w:after="0" w:line="240" w:lineRule="auto"/>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color w:val="000000"/>
          <w:sz w:val="20"/>
          <w:szCs w:val="20"/>
          <w:lang w:eastAsia="zh-CN"/>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8265E5" w:rsidRPr="008265E5" w:rsidRDefault="008265E5" w:rsidP="008265E5">
      <w:pPr>
        <w:suppressAutoHyphens/>
        <w:spacing w:after="0" w:line="240" w:lineRule="auto"/>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color w:val="000000"/>
          <w:sz w:val="20"/>
          <w:szCs w:val="20"/>
          <w:lang w:eastAsia="zh-CN"/>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8265E5" w:rsidRPr="008265E5" w:rsidRDefault="008265E5" w:rsidP="008265E5">
      <w:pPr>
        <w:numPr>
          <w:ilvl w:val="0"/>
          <w:numId w:val="45"/>
        </w:numPr>
        <w:suppressAutoHyphens/>
        <w:spacing w:after="0" w:line="240" w:lineRule="auto"/>
        <w:contextualSpacing/>
        <w:jc w:val="both"/>
        <w:rPr>
          <w:rFonts w:ascii="Calibri" w:eastAsia="Calibri" w:hAnsi="Calibri" w:cs="Calibri"/>
          <w:color w:val="000000"/>
          <w:sz w:val="20"/>
          <w:szCs w:val="20"/>
          <w:lang w:eastAsia="zh-CN"/>
        </w:rPr>
      </w:pPr>
      <w:r w:rsidRPr="008265E5">
        <w:rPr>
          <w:rFonts w:ascii="Times New Roman" w:eastAsia="Calibri" w:hAnsi="Times New Roman" w:cs="Times New Roman"/>
          <w:color w:val="000000"/>
          <w:sz w:val="20"/>
          <w:szCs w:val="20"/>
          <w:lang w:eastAsia="zh-CN"/>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8265E5">
        <w:rPr>
          <w:rFonts w:ascii="Times New Roman" w:eastAsia="Calibri" w:hAnsi="Times New Roman" w:cs="Times New Roman"/>
          <w:b/>
          <w:bCs/>
          <w:color w:val="000000"/>
          <w:sz w:val="20"/>
          <w:szCs w:val="20"/>
          <w:lang w:eastAsia="zh-CN"/>
        </w:rPr>
        <w:t>минимально допустимые расстояния, предусмотренные подпунктами «б» и «в» пункта 2 порядка, могут быть уменьшены вдвое.</w:t>
      </w:r>
      <w:r w:rsidRPr="008265E5">
        <w:rPr>
          <w:rFonts w:ascii="Times New Roman" w:eastAsia="Calibri" w:hAnsi="Times New Roman" w:cs="Times New Roman"/>
          <w:color w:val="000000"/>
          <w:sz w:val="20"/>
          <w:szCs w:val="20"/>
          <w:lang w:eastAsia="zh-CN"/>
        </w:rPr>
        <w:t> При этом устройство противопожарной минерализованной полосы не требуется.</w:t>
      </w:r>
    </w:p>
    <w:p w:rsidR="008265E5" w:rsidRPr="008265E5" w:rsidRDefault="008265E5" w:rsidP="008265E5">
      <w:pPr>
        <w:numPr>
          <w:ilvl w:val="0"/>
          <w:numId w:val="45"/>
        </w:numPr>
        <w:suppressAutoHyphens/>
        <w:spacing w:after="0" w:line="240" w:lineRule="auto"/>
        <w:ind w:left="714" w:hanging="357"/>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color w:val="000000"/>
          <w:sz w:val="20"/>
          <w:szCs w:val="20"/>
          <w:lang w:eastAsia="zh-CN"/>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265E5" w:rsidRPr="008265E5" w:rsidRDefault="008265E5" w:rsidP="008265E5">
      <w:pPr>
        <w:numPr>
          <w:ilvl w:val="0"/>
          <w:numId w:val="45"/>
        </w:numPr>
        <w:suppressAutoHyphens/>
        <w:spacing w:after="0" w:line="240" w:lineRule="auto"/>
        <w:ind w:left="714" w:hanging="357"/>
        <w:jc w:val="both"/>
        <w:rPr>
          <w:rFonts w:ascii="Times New Roman" w:eastAsia="Times New Roman" w:hAnsi="Times New Roman" w:cs="Times New Roman"/>
          <w:color w:val="000000"/>
          <w:sz w:val="20"/>
          <w:szCs w:val="20"/>
          <w:lang w:eastAsia="zh-CN"/>
        </w:rPr>
      </w:pPr>
      <w:proofErr w:type="gramStart"/>
      <w:r w:rsidRPr="008265E5">
        <w:rPr>
          <w:rFonts w:ascii="Times New Roman" w:eastAsia="Times New Roman" w:hAnsi="Times New Roman" w:cs="Times New Roman"/>
          <w:color w:val="000000"/>
          <w:sz w:val="20"/>
          <w:szCs w:val="20"/>
          <w:lang w:eastAsia="zh-CN"/>
        </w:rPr>
        <w:t>При использовании открытого огня и разведении костров</w:t>
      </w:r>
      <w:r w:rsidRPr="008265E5">
        <w:rPr>
          <w:rFonts w:ascii="Times New Roman" w:eastAsia="Times New Roman" w:hAnsi="Times New Roman" w:cs="Times New Roman"/>
          <w:b/>
          <w:bCs/>
          <w:color w:val="000000"/>
          <w:sz w:val="20"/>
          <w:szCs w:val="20"/>
          <w:lang w:eastAsia="zh-CN"/>
        </w:rPr>
        <w:t> для приготовления пищи в специальных несгораемых емкостях (например, мангалах, жаровнях)</w:t>
      </w:r>
      <w:r w:rsidRPr="008265E5">
        <w:rPr>
          <w:rFonts w:ascii="Times New Roman" w:eastAsia="Times New Roman" w:hAnsi="Times New Roman" w:cs="Times New Roman"/>
          <w:color w:val="000000"/>
          <w:sz w:val="20"/>
          <w:szCs w:val="20"/>
          <w:lang w:eastAsia="zh-CN"/>
        </w:rPr>
        <w:t> на земельных участках населенных пунктов, а также на садовых земельных участках, относящихся к землям сельскохозяйственного назначения, </w:t>
      </w:r>
      <w:r w:rsidRPr="008265E5">
        <w:rPr>
          <w:rFonts w:ascii="Times New Roman" w:eastAsia="Times New Roman" w:hAnsi="Times New Roman" w:cs="Times New Roman"/>
          <w:b/>
          <w:bCs/>
          <w:color w:val="000000"/>
          <w:sz w:val="20"/>
          <w:szCs w:val="20"/>
          <w:lang w:eastAsia="zh-CN"/>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r w:rsidRPr="008265E5">
        <w:rPr>
          <w:rFonts w:ascii="Times New Roman" w:eastAsia="Times New Roman" w:hAnsi="Times New Roman" w:cs="Times New Roman"/>
          <w:b/>
          <w:bCs/>
          <w:color w:val="000000"/>
          <w:sz w:val="20"/>
          <w:szCs w:val="20"/>
          <w:lang w:eastAsia="zh-CN"/>
        </w:rPr>
        <w:t>.)</w:t>
      </w:r>
    </w:p>
    <w:p w:rsidR="008265E5" w:rsidRPr="008265E5" w:rsidRDefault="008265E5" w:rsidP="008265E5">
      <w:pPr>
        <w:shd w:val="clear" w:color="auto" w:fill="FFFFFF"/>
        <w:suppressAutoHyphens/>
        <w:spacing w:after="0" w:line="240" w:lineRule="auto"/>
        <w:ind w:firstLine="709"/>
        <w:jc w:val="both"/>
        <w:rPr>
          <w:rFonts w:ascii="Times New Roman" w:eastAsia="Times New Roman" w:hAnsi="Times New Roman" w:cs="Times New Roman"/>
          <w:color w:val="000000"/>
          <w:sz w:val="20"/>
          <w:szCs w:val="20"/>
          <w:lang w:eastAsia="zh-CN"/>
        </w:rPr>
      </w:pPr>
      <w:proofErr w:type="gramStart"/>
      <w:r w:rsidRPr="008265E5">
        <w:rPr>
          <w:rFonts w:ascii="Times New Roman" w:eastAsia="Times New Roman" w:hAnsi="Times New Roman" w:cs="Times New Roman"/>
          <w:color w:val="000000"/>
          <w:sz w:val="20"/>
          <w:szCs w:val="20"/>
          <w:lang w:eastAsia="zh-CN"/>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8265E5" w:rsidRPr="008265E5" w:rsidRDefault="008265E5" w:rsidP="008265E5">
      <w:pPr>
        <w:shd w:val="clear" w:color="auto" w:fill="FFFFFF"/>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color w:val="000000"/>
          <w:sz w:val="20"/>
          <w:szCs w:val="20"/>
          <w:lang w:eastAsia="zh-CN"/>
        </w:rPr>
        <w:t>Границы уборки указанных территорий определяются границами земельного участка на основании кадастрового или межевого плана.</w:t>
      </w:r>
    </w:p>
    <w:p w:rsidR="008265E5" w:rsidRPr="008265E5" w:rsidRDefault="008265E5" w:rsidP="008265E5">
      <w:pPr>
        <w:shd w:val="clear" w:color="auto" w:fill="FFFFFF"/>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color w:val="000000"/>
          <w:sz w:val="20"/>
          <w:szCs w:val="20"/>
          <w:lang w:eastAsia="zh-CN"/>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8265E5" w:rsidRPr="008265E5" w:rsidRDefault="008265E5" w:rsidP="008265E5">
      <w:pPr>
        <w:suppressAutoHyphens/>
        <w:spacing w:after="0" w:line="240" w:lineRule="auto"/>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bCs/>
          <w:color w:val="000000"/>
          <w:sz w:val="20"/>
          <w:szCs w:val="20"/>
          <w:lang w:eastAsia="en-US"/>
        </w:rPr>
        <w:t xml:space="preserve">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w:t>
      </w:r>
    </w:p>
    <w:p w:rsidR="008265E5" w:rsidRPr="008265E5" w:rsidRDefault="008265E5" w:rsidP="008265E5">
      <w:pPr>
        <w:suppressAutoHyphens/>
        <w:spacing w:after="0" w:line="240" w:lineRule="auto"/>
        <w:jc w:val="both"/>
        <w:rPr>
          <w:rFonts w:ascii="Times New Roman" w:eastAsia="Times New Roman" w:hAnsi="Times New Roman" w:cs="Times New Roman"/>
          <w:color w:val="000000"/>
          <w:sz w:val="20"/>
          <w:szCs w:val="20"/>
          <w:lang w:eastAsia="zh-CN"/>
        </w:rPr>
      </w:pPr>
      <w:r w:rsidRPr="008265E5">
        <w:rPr>
          <w:rFonts w:ascii="Times New Roman" w:eastAsia="Times New Roman" w:hAnsi="Times New Roman" w:cs="Times New Roman"/>
          <w:bCs/>
          <w:color w:val="000000"/>
          <w:sz w:val="20"/>
          <w:szCs w:val="20"/>
          <w:lang w:eastAsia="en-US"/>
        </w:rPr>
        <w:t>сельскохозяйственного назначения запрещается устраивать свалки отходов.</w:t>
      </w:r>
      <w:r w:rsidRPr="008265E5">
        <w:rPr>
          <w:rFonts w:ascii="Times New Roman" w:eastAsia="Times New Roman" w:hAnsi="Times New Roman" w:cs="Times New Roman"/>
          <w:bCs/>
          <w:color w:val="000000"/>
          <w:sz w:val="20"/>
          <w:szCs w:val="20"/>
          <w:lang w:eastAsia="zh-CN"/>
        </w:rPr>
        <w:t xml:space="preserve">    </w:t>
      </w:r>
    </w:p>
    <w:p w:rsidR="00DC3097" w:rsidRPr="008265E5"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8265E5" w:rsidRDefault="008265E5"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Pr="003977CF" w:rsidRDefault="00DC3097" w:rsidP="00DC3097">
      <w:pPr>
        <w:suppressAutoHyphens/>
        <w:spacing w:after="0" w:line="240" w:lineRule="auto"/>
        <w:ind w:firstLine="470"/>
        <w:jc w:val="both"/>
        <w:rPr>
          <w:rFonts w:ascii="Times New Roman" w:eastAsia="Times New Roman" w:hAnsi="Times New Roman" w:cs="Times New Roman"/>
          <w:color w:val="000000"/>
          <w:sz w:val="20"/>
          <w:szCs w:val="20"/>
          <w:lang w:eastAsia="zh-CN"/>
        </w:rPr>
      </w:pPr>
    </w:p>
    <w:p w:rsidR="00DC3097" w:rsidRPr="003977CF" w:rsidRDefault="00DC3097" w:rsidP="00DC3097">
      <w:pPr>
        <w:suppressAutoHyphens/>
        <w:spacing w:after="0" w:line="240" w:lineRule="auto"/>
        <w:ind w:right="20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rPr>
        <w:t xml:space="preserve">Чтобы обезопасить себя и своих близких предлагаем Вам задуматься об установке в своем жилом помещении автономного дымового пожарного </w:t>
      </w:r>
      <w:proofErr w:type="spellStart"/>
      <w:r w:rsidRPr="003977CF">
        <w:rPr>
          <w:rFonts w:ascii="Times New Roman" w:eastAsia="Times New Roman" w:hAnsi="Times New Roman" w:cs="Times New Roman"/>
          <w:b/>
          <w:color w:val="000000"/>
          <w:sz w:val="20"/>
          <w:szCs w:val="20"/>
        </w:rPr>
        <w:t>извещателя</w:t>
      </w:r>
      <w:proofErr w:type="spellEnd"/>
      <w:r w:rsidRPr="003977CF">
        <w:rPr>
          <w:rFonts w:ascii="Times New Roman" w:eastAsia="Times New Roman" w:hAnsi="Times New Roman" w:cs="Times New Roman"/>
          <w:b/>
          <w:color w:val="000000"/>
          <w:sz w:val="20"/>
          <w:szCs w:val="20"/>
        </w:rPr>
        <w:t xml:space="preserve">. </w:t>
      </w:r>
      <w:proofErr w:type="spellStart"/>
      <w:r w:rsidRPr="003977CF">
        <w:rPr>
          <w:rFonts w:ascii="Times New Roman" w:eastAsia="Times New Roman" w:hAnsi="Times New Roman" w:cs="Times New Roman"/>
          <w:b/>
          <w:color w:val="000000"/>
          <w:sz w:val="20"/>
          <w:szCs w:val="20"/>
        </w:rPr>
        <w:t>Извещатель</w:t>
      </w:r>
      <w:proofErr w:type="spellEnd"/>
      <w:r w:rsidRPr="003977CF">
        <w:rPr>
          <w:rFonts w:ascii="Times New Roman" w:eastAsia="Times New Roman" w:hAnsi="Times New Roman" w:cs="Times New Roman"/>
          <w:b/>
          <w:color w:val="000000"/>
          <w:sz w:val="20"/>
          <w:szCs w:val="20"/>
        </w:rPr>
        <w:t xml:space="preserve">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DC3097" w:rsidRPr="003977CF" w:rsidRDefault="00DC3097" w:rsidP="00DC3097">
      <w:pPr>
        <w:pBdr>
          <w:top w:val="none" w:sz="0" w:space="0" w:color="000000"/>
          <w:left w:val="none" w:sz="0" w:space="0" w:color="000000"/>
          <w:bottom w:val="single" w:sz="12" w:space="1" w:color="000000"/>
          <w:right w:val="none" w:sz="0" w:space="0" w:color="000000"/>
        </w:pBdr>
        <w:tabs>
          <w:tab w:val="left" w:pos="1530"/>
        </w:tabs>
        <w:suppressAutoHyphens/>
        <w:spacing w:after="0" w:line="240" w:lineRule="auto"/>
        <w:ind w:right="200"/>
        <w:rPr>
          <w:rFonts w:ascii="Times New Roman" w:eastAsia="Times New Roman" w:hAnsi="Times New Roman" w:cs="Times New Roman"/>
          <w:color w:val="000000"/>
          <w:sz w:val="20"/>
          <w:szCs w:val="20"/>
          <w:lang w:eastAsia="zh-CN"/>
        </w:rPr>
      </w:pPr>
      <w:r>
        <w:rPr>
          <w:rFonts w:ascii="Times New Roman" w:eastAsia="Times New Roman" w:hAnsi="Times New Roman" w:cs="Times New Roman"/>
          <w:b/>
          <w:color w:val="FF0000"/>
          <w:sz w:val="20"/>
          <w:szCs w:val="20"/>
          <w:lang w:eastAsia="zh-CN"/>
        </w:rPr>
        <w:tab/>
      </w:r>
      <w:r w:rsidRPr="003977CF">
        <w:rPr>
          <w:rFonts w:ascii="Times New Roman" w:eastAsia="Times New Roman" w:hAnsi="Times New Roman" w:cs="Times New Roman"/>
          <w:b/>
          <w:color w:val="FF0000"/>
          <w:sz w:val="20"/>
          <w:szCs w:val="20"/>
          <w:lang w:eastAsia="zh-CN"/>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w:t>
      </w:r>
      <w:proofErr w:type="gramStart"/>
      <w:r w:rsidRPr="003977CF">
        <w:rPr>
          <w:rFonts w:ascii="Times New Roman" w:eastAsia="Times New Roman" w:hAnsi="Times New Roman" w:cs="Times New Roman"/>
          <w:b/>
          <w:color w:val="FF0000"/>
          <w:sz w:val="20"/>
          <w:szCs w:val="20"/>
          <w:lang w:eastAsia="zh-CN"/>
        </w:rPr>
        <w:t>с</w:t>
      </w:r>
      <w:proofErr w:type="gramEnd"/>
      <w:r w:rsidRPr="003977CF">
        <w:rPr>
          <w:rFonts w:ascii="Times New Roman" w:eastAsia="Times New Roman" w:hAnsi="Times New Roman" w:cs="Times New Roman"/>
          <w:b/>
          <w:color w:val="FF0000"/>
          <w:sz w:val="20"/>
          <w:szCs w:val="20"/>
          <w:lang w:eastAsia="zh-CN"/>
        </w:rPr>
        <w:t xml:space="preserve"> сотового «101, 112» </w:t>
      </w:r>
    </w:p>
    <w:p w:rsidR="00DC3097" w:rsidRPr="003977CF" w:rsidRDefault="00DC3097" w:rsidP="00DC3097">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Помните!!!</w:t>
      </w:r>
    </w:p>
    <w:p w:rsidR="00DC3097" w:rsidRPr="003977CF" w:rsidRDefault="00DC3097" w:rsidP="00DC3097">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3977CF">
        <w:rPr>
          <w:rFonts w:ascii="Times New Roman" w:eastAsia="Times New Roman" w:hAnsi="Times New Roman" w:cs="Times New Roman"/>
          <w:b/>
          <w:color w:val="FF0000"/>
          <w:sz w:val="20"/>
          <w:szCs w:val="20"/>
          <w:u w:val="single"/>
          <w:lang w:eastAsia="zh-CN"/>
        </w:rPr>
        <w:t>наступает административная ответственность</w:t>
      </w:r>
      <w:r w:rsidRPr="003977CF">
        <w:rPr>
          <w:rFonts w:ascii="Times New Roman" w:eastAsia="Times New Roman" w:hAnsi="Times New Roman" w:cs="Times New Roman"/>
          <w:b/>
          <w:color w:val="FF0000"/>
          <w:sz w:val="20"/>
          <w:szCs w:val="20"/>
          <w:lang w:eastAsia="zh-CN"/>
        </w:rPr>
        <w:t>, при этом виновные лица могут подвергнуться штрафу в размере:</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Граждане от 5000 до 50 000 рублей;</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 Должностные лица   от 20 000 до 100 000 рублей; </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Индивидуальные предприниматели от 40 000 до 100 000 рублей;</w:t>
      </w:r>
    </w:p>
    <w:p w:rsidR="00DC3097" w:rsidRPr="003977CF" w:rsidRDefault="00DC3097" w:rsidP="00DC3097">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Юридические лица от 300 000 до 2 000 000 рублей</w:t>
      </w: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0"/>
          <w:szCs w:val="20"/>
          <w:lang w:eastAsia="zh-CN"/>
        </w:rPr>
      </w:pPr>
      <w:r w:rsidRPr="003977CF">
        <w:rPr>
          <w:rFonts w:ascii="Times New Roman" w:eastAsia="Times New Roman" w:hAnsi="Times New Roman" w:cs="Times New Roman"/>
          <w:b/>
          <w:color w:val="FF0000"/>
          <w:sz w:val="20"/>
          <w:szCs w:val="20"/>
          <w:lang w:eastAsia="zh-CN"/>
        </w:rPr>
        <w:t xml:space="preserve"> А за те же нарушения, которые привели к тяжким последствиям (гибель, травмы) наступает </w:t>
      </w:r>
      <w:r w:rsidRPr="003977CF">
        <w:rPr>
          <w:rFonts w:ascii="Times New Roman" w:eastAsia="Times New Roman" w:hAnsi="Times New Roman" w:cs="Times New Roman"/>
          <w:b/>
          <w:color w:val="FF0000"/>
          <w:sz w:val="20"/>
          <w:szCs w:val="20"/>
          <w:u w:val="single"/>
          <w:lang w:eastAsia="zh-CN"/>
        </w:rPr>
        <w:t>уголовная ответственность</w:t>
      </w:r>
      <w:r w:rsidRPr="003977CF">
        <w:rPr>
          <w:rFonts w:ascii="Times New Roman" w:eastAsia="Times New Roman" w:hAnsi="Times New Roman" w:cs="Times New Roman"/>
          <w:b/>
          <w:color w:val="FF0000"/>
          <w:sz w:val="20"/>
          <w:szCs w:val="20"/>
          <w:lang w:eastAsia="zh-CN"/>
        </w:rPr>
        <w:t>, за что УК РФ предусматривается лишение свободы.</w:t>
      </w:r>
    </w:p>
    <w:p w:rsidR="00DC3097" w:rsidRPr="000150B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D67C9F">
        <w:rPr>
          <w:rFonts w:ascii="Times New Roman" w:eastAsia="Times New Roman" w:hAnsi="Times New Roman" w:cs="Times New Roman"/>
          <w:color w:val="000000"/>
          <w:sz w:val="20"/>
          <w:szCs w:val="20"/>
          <w:lang w:eastAsia="zh-CN"/>
        </w:rPr>
        <w:t xml:space="preserve"> </w:t>
      </w:r>
      <w:r w:rsidRPr="00D67C9F">
        <w:rPr>
          <w:rFonts w:ascii="Times New Roman" w:eastAsia="Times New Roman" w:hAnsi="Times New Roman" w:cs="Times New Roman"/>
          <w:b/>
          <w:color w:val="000000"/>
          <w:sz w:val="20"/>
          <w:szCs w:val="20"/>
          <w:u w:val="single"/>
          <w:lang w:eastAsia="zh-CN"/>
        </w:rPr>
        <w:t>При возникновении пожара немедленно сообщите о нем в пожарную охрану по телефону 01 или по сотовому телефону 101, 112.</w:t>
      </w:r>
    </w:p>
    <w:p w:rsidR="00DC3097" w:rsidRPr="00B81C8B" w:rsidRDefault="00DC3097" w:rsidP="00DC3097">
      <w:pPr>
        <w:spacing w:after="0" w:line="240" w:lineRule="auto"/>
        <w:ind w:left="-284" w:right="-284"/>
        <w:contextualSpacing/>
        <w:rPr>
          <w:rFonts w:ascii="Times New Roman" w:eastAsia="Times New Roman" w:hAnsi="Times New Roman" w:cs="Times New Roman"/>
          <w:sz w:val="16"/>
          <w:szCs w:val="16"/>
        </w:rPr>
      </w:pPr>
      <w:r>
        <w:rPr>
          <w:rFonts w:ascii="Times New Roman" w:eastAsia="Calibri" w:hAnsi="Times New Roman" w:cs="Times New Roman"/>
          <w:bCs/>
          <w:sz w:val="20"/>
          <w:szCs w:val="20"/>
        </w:rPr>
        <w:t xml:space="preserve">   </w:t>
      </w:r>
      <w:r w:rsidRPr="00B81C8B">
        <w:rPr>
          <w:rFonts w:ascii="Times New Roman" w:eastAsia="Times New Roman" w:hAnsi="Times New Roman" w:cs="Times New Roman"/>
          <w:b/>
          <w:noProof/>
          <w:sz w:val="16"/>
          <w:szCs w:val="16"/>
        </w:rPr>
        <w:drawing>
          <wp:anchor distT="0" distB="0" distL="114300" distR="114300" simplePos="0" relativeHeight="251659264" behindDoc="0" locked="0" layoutInCell="1" allowOverlap="1" wp14:anchorId="49ABB5AF" wp14:editId="5B65D2EA">
            <wp:simplePos x="0" y="0"/>
            <wp:positionH relativeFrom="column">
              <wp:posOffset>-45085</wp:posOffset>
            </wp:positionH>
            <wp:positionV relativeFrom="paragraph">
              <wp:posOffset>135255</wp:posOffset>
            </wp:positionV>
            <wp:extent cx="1720850" cy="1198245"/>
            <wp:effectExtent l="0" t="0" r="0" b="0"/>
            <wp:wrapSquare wrapText="right"/>
            <wp:docPr id="7" name="Рисунок 7" descr="Угарный га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рный газ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0850" cy="1198245"/>
                    </a:xfrm>
                    <a:prstGeom prst="rect">
                      <a:avLst/>
                    </a:prstGeom>
                    <a:noFill/>
                  </pic:spPr>
                </pic:pic>
              </a:graphicData>
            </a:graphic>
            <wp14:sizeRelH relativeFrom="page">
              <wp14:pctWidth>0</wp14:pctWidth>
            </wp14:sizeRelH>
            <wp14:sizeRelV relativeFrom="page">
              <wp14:pctHeight>0</wp14:pctHeight>
            </wp14:sizeRelV>
          </wp:anchor>
        </w:drawing>
      </w:r>
      <w:r w:rsidRPr="00B81C8B">
        <w:rPr>
          <w:rFonts w:ascii="Times New Roman" w:eastAsia="Times New Roman" w:hAnsi="Times New Roman" w:cs="Times New Roman"/>
          <w:b/>
          <w:sz w:val="16"/>
          <w:szCs w:val="16"/>
        </w:rPr>
        <w:t xml:space="preserve">Угарный газ (окись углерода </w:t>
      </w:r>
      <w:proofErr w:type="gramStart"/>
      <w:r w:rsidRPr="00B81C8B">
        <w:rPr>
          <w:rFonts w:ascii="Times New Roman" w:eastAsia="Times New Roman" w:hAnsi="Times New Roman" w:cs="Times New Roman"/>
          <w:b/>
          <w:sz w:val="16"/>
          <w:szCs w:val="16"/>
        </w:rPr>
        <w:t>СО</w:t>
      </w:r>
      <w:proofErr w:type="gramEnd"/>
      <w:r w:rsidRPr="00B81C8B">
        <w:rPr>
          <w:rFonts w:ascii="Times New Roman" w:eastAsia="Times New Roman" w:hAnsi="Times New Roman" w:cs="Times New Roman"/>
          <w:sz w:val="16"/>
          <w:szCs w:val="16"/>
        </w:rPr>
        <w:t>) – продукт неполного сгорания органических веществ, высокотоксичный газ, без цвета, часто имеющий запах гари. 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 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DC3097" w:rsidRPr="00B81C8B" w:rsidRDefault="00DC3097" w:rsidP="00DC3097">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Профилактика отравлений угарным газом</w:t>
      </w:r>
      <w:r w:rsidRPr="00B81C8B">
        <w:rPr>
          <w:rFonts w:ascii="Times New Roman" w:eastAsia="Times New Roman" w:hAnsi="Times New Roman" w:cs="Times New Roman"/>
          <w:sz w:val="16"/>
          <w:szCs w:val="16"/>
          <w:u w:val="single"/>
        </w:rPr>
        <w:t xml:space="preserve"> </w:t>
      </w:r>
    </w:p>
    <w:p w:rsidR="00DC3097" w:rsidRPr="00B81C8B" w:rsidRDefault="00DC3097" w:rsidP="00DC3097">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sz w:val="16"/>
          <w:szCs w:val="16"/>
        </w:rPr>
        <w:t>1. Проветривайте помещения, внимательно относитесь к использованию газовых, керосиновых горелок, газовых плит. 2.Регулярно проверяйте состояние дымоходов.</w:t>
      </w:r>
    </w:p>
    <w:p w:rsidR="00DC3097" w:rsidRPr="00B81C8B" w:rsidRDefault="00DC3097" w:rsidP="00DC3097">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Первая помощь пострадавшим</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1.Вынести на свежий воздух и положить на спину горизонтально.</w:t>
      </w:r>
      <w:r w:rsidRPr="00B81C8B">
        <w:rPr>
          <w:rFonts w:ascii="Times New Roman" w:eastAsia="Times New Roman" w:hAnsi="Times New Roman" w:cs="Times New Roman"/>
          <w:sz w:val="16"/>
          <w:szCs w:val="16"/>
          <w:u w:val="single"/>
        </w:rPr>
        <w:t xml:space="preserve"> </w:t>
      </w:r>
      <w:r w:rsidRPr="00B81C8B">
        <w:rPr>
          <w:rFonts w:ascii="Times New Roman" w:eastAsia="Times New Roman" w:hAnsi="Times New Roman" w:cs="Times New Roman"/>
          <w:sz w:val="16"/>
          <w:szCs w:val="16"/>
        </w:rPr>
        <w:t>2.При любой погоде расстегнуть одежду и открыть грудную клетку.</w:t>
      </w:r>
    </w:p>
    <w:p w:rsidR="00DC3097" w:rsidRPr="00B81C8B" w:rsidRDefault="00DC3097" w:rsidP="00DC3097">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b/>
          <w:bCs/>
          <w:sz w:val="16"/>
          <w:szCs w:val="16"/>
          <w:u w:val="single"/>
        </w:rPr>
        <w:t>Если пострадавший не приходит в себя</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1.Любым способом вызвать раздражение в носу (пером, веточкой, табаком, горчицей, перцем, нашатырем) – заставить потерпевшего чихать. 2.Полезно проводить растирание груди до появления дыхания (варежкой, шарфом и др.). 3.Провести искусственное дыхание. Направить пострадавшего в лечебное учреждение.</w:t>
      </w:r>
    </w:p>
    <w:p w:rsidR="00DC3097" w:rsidRPr="00B81C8B" w:rsidRDefault="00DC3097" w:rsidP="00DC3097">
      <w:pPr>
        <w:spacing w:after="0" w:line="240" w:lineRule="auto"/>
        <w:contextualSpacing/>
        <w:jc w:val="both"/>
        <w:rPr>
          <w:rFonts w:ascii="Times New Roman" w:eastAsia="Times New Roman" w:hAnsi="Times New Roman" w:cs="Times New Roman"/>
          <w:b/>
          <w:sz w:val="21"/>
          <w:szCs w:val="21"/>
        </w:rPr>
      </w:pPr>
      <w:r w:rsidRPr="00B81C8B">
        <w:rPr>
          <w:rFonts w:ascii="Times New Roman" w:eastAsia="Times New Roman" w:hAnsi="Times New Roman" w:cs="Times New Roman"/>
          <w:b/>
          <w:sz w:val="16"/>
          <w:szCs w:val="16"/>
        </w:rPr>
        <w:t>При обнаружении пожара или признаков горения (задымление, запах гари, повышение температуры и т.п.) немедленно сообщить в пожарную охрану по телеф</w:t>
      </w:r>
      <w:r>
        <w:rPr>
          <w:rFonts w:ascii="Times New Roman" w:eastAsia="Times New Roman" w:hAnsi="Times New Roman" w:cs="Times New Roman"/>
          <w:b/>
          <w:sz w:val="16"/>
          <w:szCs w:val="16"/>
        </w:rPr>
        <w:t xml:space="preserve">ону «01» </w:t>
      </w:r>
      <w:proofErr w:type="gramStart"/>
      <w:r>
        <w:rPr>
          <w:rFonts w:ascii="Times New Roman" w:eastAsia="Times New Roman" w:hAnsi="Times New Roman" w:cs="Times New Roman"/>
          <w:b/>
          <w:sz w:val="16"/>
          <w:szCs w:val="16"/>
        </w:rPr>
        <w:t>с</w:t>
      </w:r>
      <w:proofErr w:type="gramEnd"/>
      <w:r>
        <w:rPr>
          <w:rFonts w:ascii="Times New Roman" w:eastAsia="Times New Roman" w:hAnsi="Times New Roman" w:cs="Times New Roman"/>
          <w:b/>
          <w:sz w:val="16"/>
          <w:szCs w:val="16"/>
        </w:rPr>
        <w:t xml:space="preserve"> сотового «101, 112»</w:t>
      </w:r>
    </w:p>
    <w:p w:rsidR="00DC3097" w:rsidRDefault="00DC3097" w:rsidP="00DC3097">
      <w:pPr>
        <w:spacing w:after="0"/>
        <w:rPr>
          <w:rFonts w:ascii="Times New Roman" w:eastAsia="Calibri" w:hAnsi="Times New Roman" w:cs="Times New Roman"/>
          <w:sz w:val="20"/>
          <w:szCs w:val="20"/>
          <w:lang w:eastAsia="en-US"/>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Pr="00277121"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tbl>
      <w:tblPr>
        <w:tblStyle w:val="a6"/>
        <w:tblpPr w:leftFromText="180" w:rightFromText="180" w:vertAnchor="text" w:horzAnchor="margin" w:tblpXSpec="center" w:tblpY="25"/>
        <w:tblW w:w="10314" w:type="dxa"/>
        <w:tblLayout w:type="fixed"/>
        <w:tblLook w:val="04A0" w:firstRow="1" w:lastRow="0" w:firstColumn="1" w:lastColumn="0" w:noHBand="0" w:noVBand="1"/>
      </w:tblPr>
      <w:tblGrid>
        <w:gridCol w:w="1668"/>
        <w:gridCol w:w="8646"/>
      </w:tblGrid>
      <w:tr w:rsidR="00DC3097" w:rsidRPr="00B81C8B" w:rsidTr="004C620D">
        <w:trPr>
          <w:trHeight w:val="720"/>
        </w:trPr>
        <w:tc>
          <w:tcPr>
            <w:tcW w:w="1668" w:type="dxa"/>
          </w:tcPr>
          <w:p w:rsidR="00DC3097" w:rsidRPr="00B81C8B" w:rsidRDefault="00DC3097" w:rsidP="004C620D">
            <w:pPr>
              <w:contextualSpacing/>
              <w:rPr>
                <w:rFonts w:ascii="Times New Roman" w:hAnsi="Times New Roman" w:cs="Times New Roman"/>
                <w:b/>
                <w:sz w:val="96"/>
                <w:szCs w:val="96"/>
              </w:rPr>
            </w:pPr>
            <w:r w:rsidRPr="00B81C8B">
              <w:rPr>
                <w:rFonts w:ascii="Times New Roman" w:hAnsi="Times New Roman" w:cs="Times New Roman"/>
                <w:b/>
                <w:sz w:val="96"/>
                <w:szCs w:val="96"/>
              </w:rPr>
              <w:t>ВС</w:t>
            </w:r>
          </w:p>
        </w:tc>
        <w:tc>
          <w:tcPr>
            <w:tcW w:w="8646" w:type="dxa"/>
            <w:vAlign w:val="center"/>
          </w:tcPr>
          <w:p w:rsidR="00DC3097" w:rsidRPr="00B81C8B" w:rsidRDefault="00DC3097" w:rsidP="004C620D">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 xml:space="preserve">чредителя: 633240, </w:t>
            </w:r>
            <w:proofErr w:type="gramStart"/>
            <w:r w:rsidRPr="00B81C8B">
              <w:rPr>
                <w:rFonts w:ascii="Times New Roman" w:eastAsia="Times New Roman" w:hAnsi="Times New Roman" w:cs="Times New Roman"/>
                <w:sz w:val="24"/>
                <w:szCs w:val="24"/>
              </w:rPr>
              <w:t>Новосибирская</w:t>
            </w:r>
            <w:proofErr w:type="gramEnd"/>
            <w:r w:rsidRPr="00B81C8B">
              <w:rPr>
                <w:rFonts w:ascii="Times New Roman" w:eastAsia="Times New Roman" w:hAnsi="Times New Roman" w:cs="Times New Roman"/>
                <w:sz w:val="24"/>
                <w:szCs w:val="24"/>
              </w:rPr>
              <w:t xml:space="preserve"> области,</w:t>
            </w:r>
          </w:p>
          <w:p w:rsidR="00DC3097" w:rsidRPr="00B81C8B" w:rsidRDefault="00DC3097" w:rsidP="004C620D">
            <w:pPr>
              <w:ind w:left="33"/>
              <w:contextualSpacing/>
              <w:rPr>
                <w:rFonts w:ascii="Times New Roman" w:eastAsia="Times New Roman" w:hAnsi="Times New Roman" w:cs="Times New Roman"/>
                <w:sz w:val="24"/>
                <w:szCs w:val="24"/>
              </w:rPr>
            </w:pPr>
            <w:proofErr w:type="spellStart"/>
            <w:r w:rsidRPr="00B81C8B">
              <w:rPr>
                <w:rFonts w:ascii="Times New Roman" w:eastAsia="Times New Roman" w:hAnsi="Times New Roman" w:cs="Times New Roman"/>
                <w:sz w:val="24"/>
                <w:szCs w:val="24"/>
              </w:rPr>
              <w:t>Искитимский</w:t>
            </w:r>
            <w:proofErr w:type="spellEnd"/>
            <w:r w:rsidRPr="00B81C8B">
              <w:rPr>
                <w:rFonts w:ascii="Times New Roman" w:eastAsia="Times New Roman" w:hAnsi="Times New Roman" w:cs="Times New Roman"/>
                <w:sz w:val="24"/>
                <w:szCs w:val="24"/>
              </w:rPr>
              <w:t xml:space="preserve"> район, </w:t>
            </w:r>
            <w:proofErr w:type="spellStart"/>
            <w:r w:rsidRPr="00B81C8B">
              <w:rPr>
                <w:rFonts w:ascii="Times New Roman" w:eastAsia="Times New Roman" w:hAnsi="Times New Roman" w:cs="Times New Roman"/>
                <w:sz w:val="24"/>
                <w:szCs w:val="24"/>
              </w:rPr>
              <w:t>п</w:t>
            </w:r>
            <w:proofErr w:type="gramStart"/>
            <w:r w:rsidRPr="00B81C8B">
              <w:rPr>
                <w:rFonts w:ascii="Times New Roman" w:eastAsia="Times New Roman" w:hAnsi="Times New Roman" w:cs="Times New Roman"/>
                <w:sz w:val="24"/>
                <w:szCs w:val="24"/>
              </w:rPr>
              <w:t>.С</w:t>
            </w:r>
            <w:proofErr w:type="gramEnd"/>
            <w:r w:rsidRPr="00B81C8B">
              <w:rPr>
                <w:rFonts w:ascii="Times New Roman" w:eastAsia="Times New Roman" w:hAnsi="Times New Roman" w:cs="Times New Roman"/>
                <w:sz w:val="24"/>
                <w:szCs w:val="24"/>
              </w:rPr>
              <w:t>тепной</w:t>
            </w:r>
            <w:proofErr w:type="spellEnd"/>
            <w:r w:rsidRPr="00B81C8B">
              <w:rPr>
                <w:rFonts w:ascii="Times New Roman" w:eastAsia="Times New Roman" w:hAnsi="Times New Roman" w:cs="Times New Roman"/>
                <w:sz w:val="24"/>
                <w:szCs w:val="24"/>
              </w:rPr>
              <w:t xml:space="preserve">, </w:t>
            </w:r>
            <w:proofErr w:type="spellStart"/>
            <w:r w:rsidRPr="00B81C8B">
              <w:rPr>
                <w:rFonts w:ascii="Times New Roman" w:eastAsia="Times New Roman" w:hAnsi="Times New Roman" w:cs="Times New Roman"/>
                <w:sz w:val="24"/>
                <w:szCs w:val="24"/>
              </w:rPr>
              <w:t>ул.Первомайская</w:t>
            </w:r>
            <w:proofErr w:type="spellEnd"/>
            <w:r w:rsidRPr="00B81C8B">
              <w:rPr>
                <w:rFonts w:ascii="Times New Roman" w:eastAsia="Times New Roman" w:hAnsi="Times New Roman" w:cs="Times New Roman"/>
                <w:sz w:val="24"/>
                <w:szCs w:val="24"/>
              </w:rPr>
              <w:t>, 16</w:t>
            </w:r>
          </w:p>
          <w:p w:rsidR="00DC3097" w:rsidRPr="00B81C8B" w:rsidRDefault="00DC3097" w:rsidP="004C620D">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DC3097" w:rsidRPr="003A6054" w:rsidRDefault="00DC3097" w:rsidP="00DC3097">
      <w:pPr>
        <w:spacing w:after="0"/>
        <w:ind w:firstLine="708"/>
        <w:rPr>
          <w:rFonts w:ascii="Times New Roman" w:eastAsia="Calibri" w:hAnsi="Times New Roman" w:cs="Times New Roman"/>
          <w:sz w:val="20"/>
          <w:szCs w:val="20"/>
          <w:lang w:eastAsia="en-US"/>
        </w:rPr>
      </w:pPr>
    </w:p>
    <w:p w:rsidR="00DC3097" w:rsidRPr="00DC3097" w:rsidRDefault="00DC3097" w:rsidP="00DC3097">
      <w:pPr>
        <w:ind w:firstLine="540"/>
        <w:jc w:val="both"/>
        <w:rPr>
          <w:sz w:val="20"/>
          <w:szCs w:val="20"/>
        </w:rPr>
        <w:sectPr w:rsidR="00DC3097" w:rsidRPr="00DC3097" w:rsidSect="008265E5">
          <w:headerReference w:type="default" r:id="rId12"/>
          <w:headerReference w:type="first" r:id="rId13"/>
          <w:type w:val="nextColumn"/>
          <w:pgSz w:w="11906" w:h="16838"/>
          <w:pgMar w:top="195" w:right="425" w:bottom="60" w:left="504" w:header="720" w:footer="720" w:gutter="0"/>
          <w:cols w:space="720"/>
          <w:titlePg/>
          <w:docGrid w:linePitch="65"/>
        </w:sectPr>
      </w:pPr>
    </w:p>
    <w:p w:rsidR="007C3557" w:rsidRPr="003A6054" w:rsidRDefault="007C3557" w:rsidP="00DC3097">
      <w:pPr>
        <w:shd w:val="clear" w:color="auto" w:fill="FFFFFF"/>
        <w:suppressAutoHyphens/>
        <w:spacing w:before="140" w:after="0" w:line="240" w:lineRule="auto"/>
        <w:ind w:firstLine="540"/>
        <w:jc w:val="center"/>
        <w:rPr>
          <w:rFonts w:ascii="Times New Roman" w:eastAsia="Calibri" w:hAnsi="Times New Roman" w:cs="Times New Roman"/>
          <w:sz w:val="20"/>
          <w:szCs w:val="20"/>
          <w:lang w:eastAsia="en-US"/>
        </w:rPr>
      </w:pPr>
    </w:p>
    <w:sectPr w:rsidR="007C3557" w:rsidRPr="003A6054" w:rsidSect="00456A6E">
      <w:headerReference w:type="even" r:id="rId14"/>
      <w:headerReference w:type="default" r:id="rId15"/>
      <w:type w:val="nextColumn"/>
      <w:pgSz w:w="11906" w:h="16838"/>
      <w:pgMar w:top="567" w:right="567" w:bottom="567" w:left="567"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AD" w:rsidRDefault="009F4AAD" w:rsidP="003316DD">
      <w:pPr>
        <w:spacing w:after="0" w:line="240" w:lineRule="auto"/>
      </w:pPr>
      <w:r>
        <w:separator/>
      </w:r>
    </w:p>
  </w:endnote>
  <w:endnote w:type="continuationSeparator" w:id="0">
    <w:p w:rsidR="009F4AAD" w:rsidRDefault="009F4AAD"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R">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AD" w:rsidRDefault="009F4AAD" w:rsidP="003316DD">
      <w:pPr>
        <w:spacing w:after="0" w:line="240" w:lineRule="auto"/>
      </w:pPr>
      <w:r>
        <w:separator/>
      </w:r>
    </w:p>
  </w:footnote>
  <w:footnote w:type="continuationSeparator" w:id="0">
    <w:p w:rsidR="009F4AAD" w:rsidRDefault="009F4AAD"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97" w:rsidRDefault="00DC3097">
    <w:pPr>
      <w:pStyle w:val="af5"/>
    </w:pPr>
    <w:r>
      <w:t>«Вестник Степного»                                                                                                      №1 от 14 февраля 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97" w:rsidRDefault="00DC3097">
    <w:pPr>
      <w:pStyle w:val="af5"/>
    </w:pPr>
    <w:r>
      <w:t>«Вестник Степного»                                                                                                      № 0</w:t>
    </w:r>
    <w:r w:rsidR="008265E5">
      <w:t>4</w:t>
    </w:r>
    <w:r>
      <w:t xml:space="preserve"> от </w:t>
    </w:r>
    <w:r w:rsidR="008265E5">
      <w:t>2</w:t>
    </w:r>
    <w:r>
      <w:t xml:space="preserve">4 </w:t>
    </w:r>
    <w:r w:rsidR="008265E5">
      <w:t>апреля</w:t>
    </w:r>
    <w:r>
      <w:t xml:space="preserve"> 2025</w:t>
    </w:r>
  </w:p>
  <w:p w:rsidR="00DC3097" w:rsidRDefault="00DC309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D90CB1" w:rsidRPr="00672D60" w:rsidRDefault="00D90CB1">
    <w:pPr>
      <w:pStyle w:val="af5"/>
      <w:ind w:right="360"/>
      <w:rPr>
        <w:sz w:val="19"/>
        <w:szCs w:val="19"/>
      </w:rPr>
    </w:pPr>
  </w:p>
  <w:p w:rsidR="00D90CB1" w:rsidRDefault="00D90C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8265E5">
      <w:rPr>
        <w:rStyle w:val="af2"/>
        <w:noProof/>
        <w:color w:val="FFFFFF"/>
        <w:sz w:val="19"/>
        <w:szCs w:val="19"/>
      </w:rPr>
      <w:t>5</w:t>
    </w:r>
    <w:r w:rsidRPr="00672D60">
      <w:rPr>
        <w:rStyle w:val="af2"/>
        <w:color w:val="FFFFFF"/>
        <w:sz w:val="19"/>
        <w:szCs w:val="19"/>
      </w:rPr>
      <w:fldChar w:fldCharType="end"/>
    </w:r>
  </w:p>
  <w:p w:rsidR="00D90CB1" w:rsidRDefault="00D90CB1" w:rsidP="002B68A5">
    <w:pPr>
      <w:pStyle w:val="af5"/>
      <w:tabs>
        <w:tab w:val="clear" w:pos="4677"/>
        <w:tab w:val="clear" w:pos="9355"/>
        <w:tab w:val="left" w:pos="5430"/>
      </w:tabs>
      <w:ind w:right="360"/>
      <w:rPr>
        <w:sz w:val="19"/>
        <w:szCs w:val="19"/>
      </w:rPr>
    </w:pPr>
  </w:p>
  <w:p w:rsidR="00D90CB1" w:rsidRDefault="00D90CB1" w:rsidP="002B68A5">
    <w:pPr>
      <w:pStyle w:val="af5"/>
      <w:tabs>
        <w:tab w:val="clear" w:pos="4677"/>
        <w:tab w:val="clear" w:pos="9355"/>
        <w:tab w:val="left" w:pos="5430"/>
      </w:tabs>
      <w:ind w:right="360"/>
      <w:rPr>
        <w:sz w:val="19"/>
        <w:szCs w:val="19"/>
      </w:rPr>
    </w:pPr>
  </w:p>
  <w:p w:rsidR="00D90CB1" w:rsidRPr="00672D60" w:rsidRDefault="00D90CB1" w:rsidP="002B68A5">
    <w:pPr>
      <w:pStyle w:val="af5"/>
      <w:tabs>
        <w:tab w:val="clear" w:pos="4677"/>
        <w:tab w:val="clear" w:pos="9355"/>
        <w:tab w:val="left" w:pos="5430"/>
      </w:tabs>
      <w:ind w:right="360"/>
      <w:rPr>
        <w:sz w:val="19"/>
        <w:szCs w:val="19"/>
      </w:rPr>
    </w:pPr>
    <w:r>
      <w:rPr>
        <w:sz w:val="19"/>
        <w:szCs w:val="19"/>
      </w:rPr>
      <w:t>Вестник Степного»                                                                                                    №</w:t>
    </w:r>
    <w:r w:rsidR="000F012C">
      <w:rPr>
        <w:sz w:val="19"/>
        <w:szCs w:val="19"/>
      </w:rPr>
      <w:t>01</w:t>
    </w:r>
    <w:r>
      <w:rPr>
        <w:sz w:val="19"/>
        <w:szCs w:val="19"/>
      </w:rPr>
      <w:t xml:space="preserve">  от </w:t>
    </w:r>
    <w:r w:rsidR="000F012C">
      <w:rPr>
        <w:sz w:val="19"/>
        <w:szCs w:val="19"/>
      </w:rPr>
      <w:t xml:space="preserve">22 января </w:t>
    </w:r>
    <w:r>
      <w:rPr>
        <w:sz w:val="19"/>
        <w:szCs w:val="19"/>
      </w:rPr>
      <w:t xml:space="preserve"> 202</w:t>
    </w:r>
    <w:r w:rsidR="000F012C">
      <w:rPr>
        <w:sz w:val="19"/>
        <w:szCs w:val="19"/>
      </w:rPr>
      <w:t>4</w:t>
    </w:r>
    <w:r>
      <w:rPr>
        <w:sz w:val="19"/>
        <w:szCs w:val="19"/>
      </w:rPr>
      <w:t xml:space="preserve">  года</w:t>
    </w:r>
    <w:r w:rsidRPr="00672D60">
      <w:rPr>
        <w:sz w:val="19"/>
        <w:szCs w:val="19"/>
      </w:rPr>
      <w:tab/>
    </w:r>
  </w:p>
  <w:p w:rsidR="00D90CB1" w:rsidRDefault="00D90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5">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6">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8">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3">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2">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4">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2"/>
  </w:num>
  <w:num w:numId="2">
    <w:abstractNumId w:val="20"/>
  </w:num>
  <w:num w:numId="3">
    <w:abstractNumId w:val="43"/>
  </w:num>
  <w:num w:numId="4">
    <w:abstractNumId w:val="42"/>
  </w:num>
  <w:num w:numId="5">
    <w:abstractNumId w:val="35"/>
  </w:num>
  <w:num w:numId="6">
    <w:abstractNumId w:val="13"/>
  </w:num>
  <w:num w:numId="7">
    <w:abstractNumId w:val="29"/>
  </w:num>
  <w:num w:numId="8">
    <w:abstractNumId w:val="27"/>
  </w:num>
  <w:num w:numId="9">
    <w:abstractNumId w:val="11"/>
  </w:num>
  <w:num w:numId="10">
    <w:abstractNumId w:val="19"/>
  </w:num>
  <w:num w:numId="11">
    <w:abstractNumId w:val="40"/>
  </w:num>
  <w:num w:numId="12">
    <w:abstractNumId w:val="21"/>
  </w:num>
  <w:num w:numId="13">
    <w:abstractNumId w:val="28"/>
  </w:num>
  <w:num w:numId="14">
    <w:abstractNumId w:val="14"/>
  </w:num>
  <w:num w:numId="15">
    <w:abstractNumId w:val="39"/>
  </w:num>
  <w:num w:numId="16">
    <w:abstractNumId w:val="17"/>
  </w:num>
  <w:num w:numId="17">
    <w:abstractNumId w:val="10"/>
  </w:num>
  <w:num w:numId="18">
    <w:abstractNumId w:val="44"/>
  </w:num>
  <w:num w:numId="19">
    <w:abstractNumId w:val="31"/>
  </w:num>
  <w:num w:numId="20">
    <w:abstractNumId w:val="33"/>
  </w:num>
  <w:num w:numId="21">
    <w:abstractNumId w:val="18"/>
  </w:num>
  <w:num w:numId="22">
    <w:abstractNumId w:val="24"/>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41"/>
  </w:num>
  <w:num w:numId="34">
    <w:abstractNumId w:val="38"/>
  </w:num>
  <w:num w:numId="35">
    <w:abstractNumId w:val="37"/>
  </w:num>
  <w:num w:numId="36">
    <w:abstractNumId w:val="15"/>
  </w:num>
  <w:num w:numId="37">
    <w:abstractNumId w:val="26"/>
  </w:num>
  <w:num w:numId="38">
    <w:abstractNumId w:val="34"/>
  </w:num>
  <w:num w:numId="39">
    <w:abstractNumId w:val="32"/>
  </w:num>
  <w:num w:numId="40">
    <w:abstractNumId w:val="12"/>
  </w:num>
  <w:num w:numId="41">
    <w:abstractNumId w:val="16"/>
  </w:num>
  <w:num w:numId="42">
    <w:abstractNumId w:val="36"/>
  </w:num>
  <w:num w:numId="43">
    <w:abstractNumId w:val="30"/>
  </w:num>
  <w:num w:numId="44">
    <w:abstractNumId w:val="25"/>
  </w:num>
  <w:num w:numId="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56A6E"/>
    <w:rsid w:val="0046146A"/>
    <w:rsid w:val="00467C58"/>
    <w:rsid w:val="00471598"/>
    <w:rsid w:val="0047387E"/>
    <w:rsid w:val="00473C5F"/>
    <w:rsid w:val="004764EC"/>
    <w:rsid w:val="004767B6"/>
    <w:rsid w:val="0047724D"/>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4B76"/>
    <w:rsid w:val="005A6321"/>
    <w:rsid w:val="005A682C"/>
    <w:rsid w:val="005B4AD5"/>
    <w:rsid w:val="005B7C08"/>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674A9"/>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C45"/>
    <w:rsid w:val="006C3968"/>
    <w:rsid w:val="006C42E4"/>
    <w:rsid w:val="006D027D"/>
    <w:rsid w:val="006D5554"/>
    <w:rsid w:val="006E114F"/>
    <w:rsid w:val="006E401B"/>
    <w:rsid w:val="006E517F"/>
    <w:rsid w:val="006E5AE3"/>
    <w:rsid w:val="006E6984"/>
    <w:rsid w:val="006F3A35"/>
    <w:rsid w:val="006F4A3B"/>
    <w:rsid w:val="006F5B85"/>
    <w:rsid w:val="006F6216"/>
    <w:rsid w:val="006F6B19"/>
    <w:rsid w:val="007002CB"/>
    <w:rsid w:val="007010AD"/>
    <w:rsid w:val="0070222D"/>
    <w:rsid w:val="00702260"/>
    <w:rsid w:val="00703EA8"/>
    <w:rsid w:val="00705213"/>
    <w:rsid w:val="007061FA"/>
    <w:rsid w:val="0070775F"/>
    <w:rsid w:val="0070791D"/>
    <w:rsid w:val="0070794F"/>
    <w:rsid w:val="007107D8"/>
    <w:rsid w:val="007115BC"/>
    <w:rsid w:val="00711B94"/>
    <w:rsid w:val="00711E79"/>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265E5"/>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30DB"/>
    <w:rsid w:val="00884F35"/>
    <w:rsid w:val="00890487"/>
    <w:rsid w:val="00891308"/>
    <w:rsid w:val="00894E9F"/>
    <w:rsid w:val="00895CCC"/>
    <w:rsid w:val="008A04AB"/>
    <w:rsid w:val="008A12D2"/>
    <w:rsid w:val="008A2884"/>
    <w:rsid w:val="008A2C8B"/>
    <w:rsid w:val="008A4C30"/>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D1C6A"/>
    <w:rsid w:val="009D2D0D"/>
    <w:rsid w:val="009D339E"/>
    <w:rsid w:val="009D5DF6"/>
    <w:rsid w:val="009D7455"/>
    <w:rsid w:val="009E1D4D"/>
    <w:rsid w:val="009E3730"/>
    <w:rsid w:val="009E374D"/>
    <w:rsid w:val="009E3FA7"/>
    <w:rsid w:val="009E42A7"/>
    <w:rsid w:val="009E5E28"/>
    <w:rsid w:val="009E7F38"/>
    <w:rsid w:val="009F2F1A"/>
    <w:rsid w:val="009F4AAD"/>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4A49"/>
    <w:rsid w:val="00A267FD"/>
    <w:rsid w:val="00A3533F"/>
    <w:rsid w:val="00A4431B"/>
    <w:rsid w:val="00A454BB"/>
    <w:rsid w:val="00A45B7B"/>
    <w:rsid w:val="00A46322"/>
    <w:rsid w:val="00A524A1"/>
    <w:rsid w:val="00A53AA4"/>
    <w:rsid w:val="00A54515"/>
    <w:rsid w:val="00A549AA"/>
    <w:rsid w:val="00A558EF"/>
    <w:rsid w:val="00A55D33"/>
    <w:rsid w:val="00A55E31"/>
    <w:rsid w:val="00A56013"/>
    <w:rsid w:val="00A61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097"/>
    <w:rsid w:val="00DC3D25"/>
    <w:rsid w:val="00DC4B4C"/>
    <w:rsid w:val="00DC4DDF"/>
    <w:rsid w:val="00DC61D4"/>
    <w:rsid w:val="00DC64D1"/>
    <w:rsid w:val="00DC799F"/>
    <w:rsid w:val="00DD2443"/>
    <w:rsid w:val="00DD29C4"/>
    <w:rsid w:val="00DD2D0E"/>
    <w:rsid w:val="00DD39AD"/>
    <w:rsid w:val="00DD7936"/>
    <w:rsid w:val="00DE1480"/>
    <w:rsid w:val="00DE1A41"/>
    <w:rsid w:val="00DE1AEB"/>
    <w:rsid w:val="00DE26C4"/>
    <w:rsid w:val="00DE30CD"/>
    <w:rsid w:val="00DE7B73"/>
    <w:rsid w:val="00DF120C"/>
    <w:rsid w:val="00DF478D"/>
    <w:rsid w:val="00E13447"/>
    <w:rsid w:val="00E15EB1"/>
    <w:rsid w:val="00E2164B"/>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AA8"/>
    <w:rsid w:val="00F330B0"/>
    <w:rsid w:val="00F332C1"/>
    <w:rsid w:val="00F33877"/>
    <w:rsid w:val="00F4103A"/>
    <w:rsid w:val="00F41E8E"/>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0493-7F63-4689-8CA3-23F9E766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12</cp:revision>
  <cp:lastPrinted>2025-03-19T05:46:00Z</cp:lastPrinted>
  <dcterms:created xsi:type="dcterms:W3CDTF">2024-01-31T06:00:00Z</dcterms:created>
  <dcterms:modified xsi:type="dcterms:W3CDTF">2025-05-28T05:34:00Z</dcterms:modified>
</cp:coreProperties>
</file>