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5DE" w:rsidRPr="00A2765A" w:rsidRDefault="002D25DE" w:rsidP="009921C7">
      <w:pPr>
        <w:spacing w:after="0" w:line="240" w:lineRule="auto"/>
        <w:ind w:left="-284" w:right="-284"/>
        <w:jc w:val="center"/>
        <w:rPr>
          <w:rFonts w:ascii="R" w:eastAsia="Times New Roman" w:hAnsi="R" w:cs="R"/>
          <w:b/>
          <w:sz w:val="32"/>
          <w:szCs w:val="32"/>
          <w:lang w:eastAsia="ru-RU"/>
        </w:rPr>
      </w:pPr>
      <w:r w:rsidRPr="00A2765A">
        <w:rPr>
          <w:rFonts w:ascii="R" w:eastAsia="Times New Roman" w:hAnsi="R" w:cs="R"/>
          <w:b/>
          <w:sz w:val="32"/>
          <w:szCs w:val="32"/>
          <w:lang w:eastAsia="ru-RU"/>
        </w:rPr>
        <w:t>АДМИНИСТРАЦИЯ СТЕПНОГО СЕЛЬСОВЕТА ИСКИТИМСКОГО РАЙОНА НОВОСИБИРСКОЙ ОБЛАСТИ</w:t>
      </w:r>
    </w:p>
    <w:p w:rsidR="002D25DE" w:rsidRPr="00A2765A" w:rsidRDefault="002D25DE" w:rsidP="002D25DE">
      <w:pPr>
        <w:spacing w:after="0" w:line="240" w:lineRule="auto"/>
        <w:ind w:left="-284" w:right="-284" w:firstLine="710"/>
        <w:jc w:val="center"/>
        <w:rPr>
          <w:rFonts w:ascii="R" w:eastAsia="Times New Roman" w:hAnsi="R" w:cs="R"/>
          <w:b/>
          <w:sz w:val="28"/>
          <w:szCs w:val="28"/>
          <w:lang w:eastAsia="ru-RU"/>
        </w:rPr>
      </w:pPr>
    </w:p>
    <w:p w:rsidR="002D25DE" w:rsidRPr="00A2765A" w:rsidRDefault="002D25DE" w:rsidP="009921C7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R"/>
          <w:b/>
          <w:sz w:val="40"/>
          <w:szCs w:val="40"/>
          <w:lang w:eastAsia="ru-RU"/>
        </w:rPr>
      </w:pPr>
      <w:proofErr w:type="gramStart"/>
      <w:r w:rsidRPr="00A2765A">
        <w:rPr>
          <w:rFonts w:ascii="R" w:eastAsia="Times New Roman" w:hAnsi="R" w:cs="R"/>
          <w:b/>
          <w:sz w:val="40"/>
          <w:szCs w:val="40"/>
          <w:lang w:eastAsia="ru-RU"/>
        </w:rPr>
        <w:t>П</w:t>
      </w:r>
      <w:proofErr w:type="gramEnd"/>
      <w:r w:rsidRPr="00A2765A">
        <w:rPr>
          <w:rFonts w:ascii="R" w:eastAsia="Times New Roman" w:hAnsi="R" w:cs="R"/>
          <w:b/>
          <w:sz w:val="40"/>
          <w:szCs w:val="40"/>
          <w:lang w:eastAsia="ru-RU"/>
        </w:rPr>
        <w:t xml:space="preserve"> О С Т А Н О В Л Е Н И Е</w:t>
      </w:r>
    </w:p>
    <w:p w:rsidR="002D25DE" w:rsidRPr="00A2765A" w:rsidRDefault="002D25DE" w:rsidP="002D25DE">
      <w:pPr>
        <w:spacing w:after="0" w:line="240" w:lineRule="auto"/>
        <w:ind w:left="-284" w:right="-284" w:firstLine="71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D25DE" w:rsidRPr="001D711C" w:rsidRDefault="009921C7" w:rsidP="009921C7">
      <w:pPr>
        <w:spacing w:after="0" w:line="240" w:lineRule="auto"/>
        <w:jc w:val="center"/>
        <w:outlineLvl w:val="0"/>
        <w:rPr>
          <w:rFonts w:ascii="Times New Roman" w:eastAsia="A" w:hAnsi="Times New Roman"/>
          <w:sz w:val="28"/>
          <w:szCs w:val="28"/>
          <w:u w:val="single"/>
        </w:rPr>
      </w:pPr>
      <w:r>
        <w:rPr>
          <w:rFonts w:ascii="Times New Roman" w:eastAsia="A" w:hAnsi="Times New Roman"/>
          <w:sz w:val="28"/>
          <w:szCs w:val="28"/>
          <w:u w:val="single"/>
          <w:lang w:eastAsia="ru-RU"/>
        </w:rPr>
        <w:t>21.02.2017 №</w:t>
      </w:r>
      <w:r w:rsidRPr="001D711C">
        <w:rPr>
          <w:rFonts w:ascii="Times New Roman" w:eastAsia="A" w:hAnsi="Times New Roman"/>
          <w:sz w:val="28"/>
          <w:szCs w:val="28"/>
          <w:u w:val="single"/>
          <w:lang w:eastAsia="ru-RU"/>
        </w:rPr>
        <w:t xml:space="preserve"> 07</w:t>
      </w:r>
    </w:p>
    <w:p w:rsidR="002D25DE" w:rsidRPr="00A2765A" w:rsidRDefault="002D25DE" w:rsidP="009921C7">
      <w:pPr>
        <w:spacing w:after="0" w:line="240" w:lineRule="auto"/>
        <w:ind w:left="-284" w:right="-284"/>
        <w:jc w:val="center"/>
        <w:outlineLvl w:val="0"/>
        <w:rPr>
          <w:rFonts w:ascii="Times New Roman" w:eastAsia="A" w:hAnsi="Times New Roman"/>
          <w:sz w:val="28"/>
          <w:szCs w:val="28"/>
          <w:lang w:eastAsia="ru-RU"/>
        </w:rPr>
      </w:pPr>
      <w:r w:rsidRPr="00A2765A">
        <w:rPr>
          <w:rFonts w:ascii="Times New Roman" w:eastAsia="A" w:hAnsi="Times New Roman"/>
          <w:sz w:val="28"/>
          <w:szCs w:val="28"/>
          <w:lang w:eastAsia="ru-RU"/>
        </w:rPr>
        <w:t>п. Степной</w:t>
      </w:r>
    </w:p>
    <w:p w:rsidR="002D25DE" w:rsidRPr="00A2765A" w:rsidRDefault="002D25DE" w:rsidP="002D25DE">
      <w:pPr>
        <w:spacing w:after="0" w:line="240" w:lineRule="auto"/>
        <w:ind w:left="-284" w:right="-284" w:firstLine="710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776497" w:rsidRDefault="002D25DE" w:rsidP="00C36C68">
      <w:pPr>
        <w:spacing w:after="0" w:line="240" w:lineRule="auto"/>
        <w:ind w:left="-284" w:right="-284"/>
        <w:rPr>
          <w:rFonts w:ascii="Times New Roman" w:eastAsia="Times New Roman" w:hAnsi="Times New Roman"/>
          <w:sz w:val="24"/>
          <w:szCs w:val="20"/>
          <w:lang w:eastAsia="ru-RU"/>
        </w:rPr>
      </w:pPr>
      <w:r w:rsidRPr="00A2765A">
        <w:rPr>
          <w:rFonts w:ascii="Times New Roman" w:eastAsia="Times New Roman" w:hAnsi="Times New Roman"/>
          <w:sz w:val="24"/>
          <w:szCs w:val="20"/>
          <w:lang w:eastAsia="ru-RU"/>
        </w:rPr>
        <w:t xml:space="preserve">Об </w:t>
      </w:r>
      <w:r w:rsidR="004C1CFB">
        <w:rPr>
          <w:rFonts w:ascii="Times New Roman" w:eastAsia="Times New Roman" w:hAnsi="Times New Roman"/>
          <w:sz w:val="24"/>
          <w:szCs w:val="20"/>
          <w:lang w:eastAsia="ru-RU"/>
        </w:rPr>
        <w:t xml:space="preserve">отмене </w:t>
      </w:r>
      <w:r w:rsidR="00776497">
        <w:rPr>
          <w:rFonts w:ascii="Times New Roman" w:eastAsia="Times New Roman" w:hAnsi="Times New Roman"/>
          <w:sz w:val="24"/>
          <w:szCs w:val="20"/>
          <w:lang w:eastAsia="ru-RU"/>
        </w:rPr>
        <w:t xml:space="preserve">постановлений </w:t>
      </w:r>
    </w:p>
    <w:p w:rsidR="001D711C" w:rsidRDefault="001D711C" w:rsidP="001D711C">
      <w:pPr>
        <w:spacing w:after="0" w:line="240" w:lineRule="auto"/>
        <w:ind w:left="-284" w:right="-284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в сфере распоряжения </w:t>
      </w:r>
      <w:proofErr w:type="gramStart"/>
      <w:r>
        <w:rPr>
          <w:rFonts w:ascii="Times New Roman" w:eastAsia="Times New Roman" w:hAnsi="Times New Roman"/>
          <w:sz w:val="24"/>
          <w:szCs w:val="20"/>
          <w:lang w:eastAsia="ru-RU"/>
        </w:rPr>
        <w:t>земельными</w:t>
      </w:r>
      <w:proofErr w:type="gramEnd"/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 </w:t>
      </w:r>
    </w:p>
    <w:p w:rsidR="001D711C" w:rsidRDefault="001D711C" w:rsidP="001D711C">
      <w:pPr>
        <w:spacing w:after="0" w:line="240" w:lineRule="auto"/>
        <w:ind w:left="-284" w:right="-284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участками государственная собственность</w:t>
      </w:r>
    </w:p>
    <w:p w:rsidR="00776497" w:rsidRDefault="001D711C" w:rsidP="001D711C">
      <w:pPr>
        <w:spacing w:after="0" w:line="240" w:lineRule="auto"/>
        <w:ind w:left="-284" w:right="-284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на которые не разграничена </w:t>
      </w:r>
    </w:p>
    <w:p w:rsidR="002D25DE" w:rsidRPr="00A2765A" w:rsidRDefault="002D25DE" w:rsidP="002D25DE">
      <w:pPr>
        <w:spacing w:after="0" w:line="240" w:lineRule="auto"/>
        <w:ind w:left="-284" w:right="-284" w:firstLine="71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D16BF" w:rsidRDefault="004C1CFB" w:rsidP="004C1CF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приведения нормативных правовых актов администрации Степного сельсовета Искитимского района Новосибирской области, в соответствии с действующим законодательством на основании </w:t>
      </w:r>
      <w:r w:rsidR="00D80F30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03.07.2016 № 334-ФЗ «О внесении изменений в Земельный кодекс Российской Федерации и отдельные законодательные акты Российской Федерации»</w:t>
      </w:r>
      <w:r w:rsidR="003D16BF" w:rsidRPr="003D16BF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2D25DE" w:rsidRPr="00A2765A" w:rsidRDefault="003D16BF" w:rsidP="003D16BF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32"/>
          <w:szCs w:val="28"/>
          <w:lang w:eastAsia="ru-RU"/>
        </w:rPr>
        <w:t>П О С Т А Н О В Л Я Ю</w:t>
      </w:r>
      <w:bookmarkStart w:id="0" w:name="_GoBack"/>
      <w:bookmarkEnd w:id="0"/>
      <w:r w:rsidR="004C1CFB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4C1CFB" w:rsidRDefault="002D25DE" w:rsidP="002D25DE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Отменить </w:t>
      </w:r>
      <w:r w:rsidR="004C1CFB">
        <w:rPr>
          <w:rFonts w:ascii="Times New Roman" w:eastAsia="Times New Roman" w:hAnsi="Times New Roman"/>
          <w:sz w:val="28"/>
          <w:szCs w:val="28"/>
          <w:lang w:eastAsia="ru-RU"/>
        </w:rPr>
        <w:t>следующие постановления:</w:t>
      </w:r>
    </w:p>
    <w:p w:rsidR="004C1CFB" w:rsidRDefault="004C1CFB" w:rsidP="004C1CF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606A52">
        <w:rPr>
          <w:rFonts w:ascii="Times New Roman" w:eastAsia="Times New Roman" w:hAnsi="Times New Roman"/>
          <w:sz w:val="28"/>
          <w:szCs w:val="28"/>
          <w:lang w:eastAsia="ru-RU"/>
        </w:rPr>
        <w:t>остановление от 16.09.2016 № 103</w:t>
      </w:r>
      <w:r w:rsidR="002D25DE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2D25DE"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административного регламента </w:t>
      </w:r>
      <w:r w:rsidR="002D25D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предоставления </w:t>
      </w:r>
      <w:r w:rsidR="002D25DE"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услуги по </w:t>
      </w:r>
      <w:r w:rsidR="00606A52" w:rsidRPr="00606A52">
        <w:rPr>
          <w:rFonts w:ascii="Times New Roman" w:eastAsia="Times New Roman" w:hAnsi="Times New Roman"/>
          <w:sz w:val="28"/>
          <w:szCs w:val="28"/>
          <w:lang w:eastAsia="ru-RU"/>
        </w:rPr>
        <w:t>предварительному согласованию  предоставления земельного участка</w:t>
      </w:r>
      <w:r w:rsidR="002D25DE" w:rsidRPr="00B8358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2D25D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06A52" w:rsidRDefault="00606A52" w:rsidP="00606A52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от 16.09.2016 № 104 «</w:t>
      </w:r>
      <w:r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административного регламента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предоставления </w:t>
      </w:r>
      <w:r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услуги по </w:t>
      </w:r>
      <w:r w:rsidRPr="00606A52">
        <w:rPr>
          <w:rFonts w:ascii="Times New Roman" w:eastAsia="Times New Roman" w:hAnsi="Times New Roman"/>
          <w:sz w:val="28"/>
          <w:szCs w:val="28"/>
          <w:lang w:eastAsia="ru-RU"/>
        </w:rPr>
        <w:t>предоставлению земельных участков в безвозмездное пользование</w:t>
      </w:r>
      <w:r w:rsidRPr="00B8358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06A52" w:rsidRDefault="00606A52" w:rsidP="00606A52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 от 16.09.2016 № 105 «</w:t>
      </w:r>
      <w:r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административного регламента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предоставления </w:t>
      </w:r>
      <w:r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услуги по </w:t>
      </w:r>
      <w:r w:rsidRPr="00606A52">
        <w:rPr>
          <w:rFonts w:ascii="Times New Roman" w:eastAsia="Times New Roman" w:hAnsi="Times New Roman"/>
          <w:sz w:val="28"/>
          <w:szCs w:val="28"/>
          <w:lang w:eastAsia="ru-RU"/>
        </w:rPr>
        <w:t>предоставлению земельных участков в постоянное (бессрочное) пользование</w:t>
      </w:r>
      <w:r w:rsidRPr="00B8358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408CD" w:rsidRDefault="008408CD" w:rsidP="002D25DE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8408CD">
        <w:rPr>
          <w:rFonts w:ascii="Times New Roman" w:eastAsia="Times New Roman" w:hAnsi="Times New Roman"/>
          <w:sz w:val="28"/>
          <w:szCs w:val="28"/>
          <w:lang w:eastAsia="ru-RU"/>
        </w:rPr>
        <w:t>Опубликовать настоящее постановление в газете «</w:t>
      </w:r>
      <w:r w:rsidR="00606A52">
        <w:rPr>
          <w:rFonts w:ascii="Times New Roman" w:eastAsia="Times New Roman" w:hAnsi="Times New Roman"/>
          <w:sz w:val="28"/>
          <w:szCs w:val="28"/>
          <w:lang w:eastAsia="ru-RU"/>
        </w:rPr>
        <w:t>Вестник Степного</w:t>
      </w:r>
      <w:r w:rsidRPr="008408CD">
        <w:rPr>
          <w:rFonts w:ascii="Times New Roman" w:eastAsia="Times New Roman" w:hAnsi="Times New Roman"/>
          <w:sz w:val="28"/>
          <w:szCs w:val="28"/>
          <w:lang w:eastAsia="ru-RU"/>
        </w:rPr>
        <w:t>» и на официальном сайте администрации Степного сельсовета.</w:t>
      </w:r>
    </w:p>
    <w:p w:rsidR="002D25DE" w:rsidRPr="00B83584" w:rsidRDefault="008408CD" w:rsidP="002D25DE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F745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2D25DE" w:rsidRPr="00B83584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2D25DE" w:rsidRPr="00B83584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2D25DE" w:rsidRPr="00A2765A" w:rsidRDefault="002D25DE" w:rsidP="002D25DE">
      <w:pPr>
        <w:tabs>
          <w:tab w:val="left" w:pos="720"/>
        </w:tabs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25DE" w:rsidRPr="00A2765A" w:rsidRDefault="002D25DE" w:rsidP="002D25DE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25DE" w:rsidRPr="00A2765A" w:rsidRDefault="002D25DE" w:rsidP="002D25DE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25DE" w:rsidRDefault="002D25DE" w:rsidP="00C0390C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Pr="00A276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D25DE" w:rsidRPr="00A2765A" w:rsidRDefault="002D25DE" w:rsidP="00C0390C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765A">
        <w:rPr>
          <w:rFonts w:ascii="Times New Roman" w:eastAsia="Times New Roman" w:hAnsi="Times New Roman"/>
          <w:sz w:val="28"/>
          <w:szCs w:val="28"/>
          <w:lang w:eastAsia="ru-RU"/>
        </w:rPr>
        <w:t xml:space="preserve">Степного сельсовета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Pr="00A2765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C0390C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A2765A">
        <w:rPr>
          <w:rFonts w:ascii="Times New Roman" w:eastAsia="Times New Roman" w:hAnsi="Times New Roman"/>
          <w:sz w:val="28"/>
          <w:szCs w:val="28"/>
          <w:lang w:eastAsia="ru-RU"/>
        </w:rPr>
        <w:t xml:space="preserve">    Ю.В. Блинкова</w:t>
      </w:r>
    </w:p>
    <w:p w:rsidR="00F951CF" w:rsidRDefault="00F951CF" w:rsidP="002D25DE">
      <w:pPr>
        <w:ind w:left="-284" w:right="-284" w:firstLine="710"/>
      </w:pPr>
    </w:p>
    <w:sectPr w:rsidR="00F951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">
    <w:charset w:val="80"/>
    <w:family w:val="swiss"/>
    <w:pitch w:val="variable"/>
    <w:sig w:usb0="21003A87" w:usb1="090F0000" w:usb2="00000010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72A"/>
    <w:rsid w:val="001D711C"/>
    <w:rsid w:val="002D25DE"/>
    <w:rsid w:val="003D16BF"/>
    <w:rsid w:val="00480A98"/>
    <w:rsid w:val="004C1CFB"/>
    <w:rsid w:val="00606A52"/>
    <w:rsid w:val="0062772A"/>
    <w:rsid w:val="006A4FBD"/>
    <w:rsid w:val="006F7454"/>
    <w:rsid w:val="00776497"/>
    <w:rsid w:val="008408CD"/>
    <w:rsid w:val="00970EFF"/>
    <w:rsid w:val="009921C7"/>
    <w:rsid w:val="00A32BBA"/>
    <w:rsid w:val="00C0390C"/>
    <w:rsid w:val="00C36C68"/>
    <w:rsid w:val="00C73C8B"/>
    <w:rsid w:val="00D65BF8"/>
    <w:rsid w:val="00D80F30"/>
    <w:rsid w:val="00F95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5D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7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711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5D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7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711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Z</cp:lastModifiedBy>
  <cp:revision>16</cp:revision>
  <cp:lastPrinted>2017-02-21T07:47:00Z</cp:lastPrinted>
  <dcterms:created xsi:type="dcterms:W3CDTF">2016-05-31T09:04:00Z</dcterms:created>
  <dcterms:modified xsi:type="dcterms:W3CDTF">2017-02-22T05:38:00Z</dcterms:modified>
</cp:coreProperties>
</file>