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194" w:rsidRPr="00B66917" w:rsidRDefault="000B1194" w:rsidP="00076E2F">
      <w:pPr>
        <w:pStyle w:val="a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B66917">
        <w:rPr>
          <w:rFonts w:ascii="Times New Roman" w:hAnsi="Times New Roman" w:cs="Times New Roman"/>
          <w:b/>
          <w:sz w:val="32"/>
          <w:szCs w:val="32"/>
        </w:rPr>
        <w:t>АДМИНИСТРАЦИЯ СТЕПНОГО СЕЛЬСОВЕТА</w:t>
      </w:r>
    </w:p>
    <w:p w:rsidR="000B1194" w:rsidRPr="00B66917" w:rsidRDefault="000B1194" w:rsidP="00076E2F">
      <w:pPr>
        <w:pStyle w:val="a3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66917">
        <w:rPr>
          <w:rFonts w:ascii="Times New Roman" w:hAnsi="Times New Roman" w:cs="Times New Roman"/>
          <w:b/>
          <w:sz w:val="32"/>
          <w:szCs w:val="32"/>
        </w:rPr>
        <w:t>ИСКИТИМСКОГО РАЙОНА  НОВОСИБИРСКОЙ ОБЛАСТИ</w:t>
      </w:r>
    </w:p>
    <w:p w:rsidR="000B1194" w:rsidRPr="00076E2F" w:rsidRDefault="000B1194" w:rsidP="00076E2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194" w:rsidRDefault="000B1194" w:rsidP="00076E2F">
      <w:pPr>
        <w:pStyle w:val="a3"/>
        <w:contextualSpacing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66917">
        <w:rPr>
          <w:rFonts w:ascii="Times New Roman" w:hAnsi="Times New Roman" w:cs="Times New Roman"/>
          <w:b/>
          <w:sz w:val="40"/>
          <w:szCs w:val="40"/>
        </w:rPr>
        <w:t>П О С Т А Н О В Л Е Н И Е</w:t>
      </w:r>
    </w:p>
    <w:p w:rsidR="00B66917" w:rsidRPr="00076E2F" w:rsidRDefault="00B66917" w:rsidP="00076E2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1194" w:rsidRDefault="0037728F" w:rsidP="00076E2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14</w:t>
      </w:r>
      <w:r w:rsidR="00076E2F">
        <w:rPr>
          <w:rFonts w:ascii="Times New Roman" w:hAnsi="Times New Roman" w:cs="Times New Roman"/>
          <w:sz w:val="28"/>
          <w:szCs w:val="28"/>
          <w:u w:val="single"/>
        </w:rPr>
        <w:t>.12</w:t>
      </w:r>
      <w:r w:rsidR="00FB3A61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948A5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076E2F"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6948A5">
        <w:rPr>
          <w:rFonts w:ascii="Times New Roman" w:hAnsi="Times New Roman" w:cs="Times New Roman"/>
          <w:sz w:val="28"/>
          <w:szCs w:val="28"/>
          <w:u w:val="single"/>
        </w:rPr>
        <w:t xml:space="preserve"> №</w:t>
      </w:r>
      <w:r w:rsidR="00076E2F">
        <w:rPr>
          <w:rFonts w:ascii="Times New Roman" w:hAnsi="Times New Roman" w:cs="Times New Roman"/>
          <w:sz w:val="28"/>
          <w:szCs w:val="28"/>
          <w:u w:val="single"/>
        </w:rPr>
        <w:t>171</w:t>
      </w:r>
    </w:p>
    <w:p w:rsidR="00B66917" w:rsidRPr="00B66917" w:rsidRDefault="00B66917" w:rsidP="00076E2F">
      <w:pPr>
        <w:pStyle w:val="a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6917">
        <w:rPr>
          <w:rFonts w:ascii="Times New Roman" w:hAnsi="Times New Roman" w:cs="Times New Roman"/>
          <w:sz w:val="24"/>
          <w:szCs w:val="24"/>
        </w:rPr>
        <w:t>п.Степной</w:t>
      </w:r>
    </w:p>
    <w:p w:rsidR="000B1194" w:rsidRPr="00B66917" w:rsidRDefault="000B1194" w:rsidP="00076E2F">
      <w:pPr>
        <w:pStyle w:val="a3"/>
        <w:contextualSpacing/>
      </w:pPr>
    </w:p>
    <w:p w:rsidR="00010090" w:rsidRPr="00B66917" w:rsidRDefault="00B66917" w:rsidP="00076E2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 w:rsidRPr="00B66917">
        <w:rPr>
          <w:rFonts w:ascii="Times New Roman" w:hAnsi="Times New Roman" w:cs="Times New Roman"/>
          <w:sz w:val="24"/>
          <w:szCs w:val="24"/>
        </w:rPr>
        <w:t>О совете по противодействию коррупции</w:t>
      </w:r>
    </w:p>
    <w:p w:rsidR="007D732D" w:rsidRDefault="007D732D" w:rsidP="00076E2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</w:t>
      </w:r>
      <w:r w:rsidR="00B66917" w:rsidRPr="00B669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администрации </w:t>
      </w:r>
      <w:r w:rsidR="00B66917" w:rsidRPr="00B66917">
        <w:rPr>
          <w:rFonts w:ascii="Times New Roman" w:hAnsi="Times New Roman" w:cs="Times New Roman"/>
          <w:sz w:val="24"/>
          <w:szCs w:val="24"/>
        </w:rPr>
        <w:t>Степного сельсовета</w:t>
      </w:r>
    </w:p>
    <w:p w:rsidR="00B66917" w:rsidRPr="00B66917" w:rsidRDefault="007D732D" w:rsidP="00076E2F">
      <w:pPr>
        <w:pStyle w:val="a3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Искитимского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района Новосибирской области</w:t>
      </w:r>
    </w:p>
    <w:p w:rsidR="00010090" w:rsidRDefault="00010090" w:rsidP="00076E2F">
      <w:pPr>
        <w:spacing w:after="0" w:line="240" w:lineRule="auto"/>
        <w:contextualSpacing/>
      </w:pPr>
    </w:p>
    <w:p w:rsidR="00010090" w:rsidRPr="00B66917" w:rsidRDefault="00010090" w:rsidP="00076E2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917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25.12.2008 № 273-ФЗ</w:t>
      </w:r>
      <w:r w:rsidR="00B66917">
        <w:rPr>
          <w:rFonts w:ascii="Times New Roman" w:hAnsi="Times New Roman" w:cs="Times New Roman"/>
          <w:sz w:val="28"/>
          <w:szCs w:val="28"/>
        </w:rPr>
        <w:t xml:space="preserve"> </w:t>
      </w:r>
      <w:r w:rsidRPr="00B66917">
        <w:rPr>
          <w:rFonts w:ascii="Times New Roman" w:hAnsi="Times New Roman" w:cs="Times New Roman"/>
          <w:sz w:val="28"/>
          <w:szCs w:val="28"/>
        </w:rPr>
        <w:t xml:space="preserve"> «О противодействии коррупции», Указом Президента Российской Федерации от 13.03.2012 № 297 «О Национальном плане противодействия коррупции на 2012-2013 годы и внесении изменений в некоторые акты Президента Российской Федерации по вопросам противодействия коррупции», Законом Новосибирской области от 27.04.2010 № 486-ОЗ «О мерах по профилактике коррупции в Новосибирской области», </w:t>
      </w:r>
      <w:r w:rsidR="00B66917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Новосибирской области от 22.10.2012 №484-п  «О совете по противодействию коррупции при Правительстве  Новосибирской области»</w:t>
      </w:r>
      <w:r w:rsidR="00D82171">
        <w:rPr>
          <w:rFonts w:ascii="Times New Roman" w:hAnsi="Times New Roman" w:cs="Times New Roman"/>
          <w:sz w:val="28"/>
          <w:szCs w:val="28"/>
        </w:rPr>
        <w:t xml:space="preserve">, </w:t>
      </w:r>
      <w:r w:rsidRPr="00B66917">
        <w:rPr>
          <w:rFonts w:ascii="Times New Roman" w:hAnsi="Times New Roman" w:cs="Times New Roman"/>
          <w:sz w:val="28"/>
          <w:szCs w:val="28"/>
        </w:rPr>
        <w:t xml:space="preserve">в целях разработки и реализации антикоррупционной политики </w:t>
      </w:r>
      <w:r w:rsidR="00B66917" w:rsidRPr="00B66917">
        <w:rPr>
          <w:rFonts w:ascii="Times New Roman" w:hAnsi="Times New Roman" w:cs="Times New Roman"/>
          <w:sz w:val="28"/>
          <w:szCs w:val="28"/>
        </w:rPr>
        <w:t xml:space="preserve"> в администрации Степного сельсовета</w:t>
      </w:r>
    </w:p>
    <w:p w:rsidR="00B66917" w:rsidRDefault="00B66917" w:rsidP="00076E2F">
      <w:pPr>
        <w:pStyle w:val="a3"/>
        <w:contextualSpacing/>
        <w:jc w:val="both"/>
        <w:rPr>
          <w:rFonts w:ascii="Times New Roman" w:hAnsi="Times New Roman" w:cs="Times New Roman"/>
          <w:b/>
          <w:sz w:val="32"/>
          <w:szCs w:val="32"/>
        </w:rPr>
      </w:pPr>
      <w:r w:rsidRPr="00B66917">
        <w:rPr>
          <w:rFonts w:ascii="Times New Roman" w:hAnsi="Times New Roman" w:cs="Times New Roman"/>
          <w:b/>
          <w:sz w:val="32"/>
          <w:szCs w:val="32"/>
        </w:rPr>
        <w:t>ПОСТАНОВЛЯЮ:</w:t>
      </w:r>
    </w:p>
    <w:p w:rsidR="00010090" w:rsidRPr="00B66917" w:rsidRDefault="00076E2F" w:rsidP="0037728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010090" w:rsidRPr="00B66917">
        <w:rPr>
          <w:rFonts w:ascii="Times New Roman" w:hAnsi="Times New Roman" w:cs="Times New Roman"/>
          <w:sz w:val="28"/>
          <w:szCs w:val="28"/>
        </w:rPr>
        <w:t xml:space="preserve">Образовать совет по противодействию коррупции </w:t>
      </w:r>
      <w:r w:rsidR="007D732D">
        <w:rPr>
          <w:rFonts w:ascii="Times New Roman" w:hAnsi="Times New Roman" w:cs="Times New Roman"/>
          <w:sz w:val="28"/>
          <w:szCs w:val="28"/>
        </w:rPr>
        <w:t xml:space="preserve"> при администрации </w:t>
      </w:r>
      <w:r w:rsidR="00B66917">
        <w:rPr>
          <w:rFonts w:ascii="Times New Roman" w:hAnsi="Times New Roman" w:cs="Times New Roman"/>
          <w:sz w:val="28"/>
          <w:szCs w:val="28"/>
        </w:rPr>
        <w:t xml:space="preserve"> Степного сельсовета </w:t>
      </w:r>
      <w:proofErr w:type="spellStart"/>
      <w:r w:rsidR="00B66917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B66917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010090" w:rsidRPr="00B66917" w:rsidRDefault="00076E2F" w:rsidP="0037728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010090" w:rsidRPr="00B66917">
        <w:rPr>
          <w:rFonts w:ascii="Times New Roman" w:hAnsi="Times New Roman" w:cs="Times New Roman"/>
          <w:sz w:val="28"/>
          <w:szCs w:val="28"/>
        </w:rPr>
        <w:t>Утвердить прилагаемые:</w:t>
      </w:r>
    </w:p>
    <w:p w:rsidR="00010090" w:rsidRPr="00B66917" w:rsidRDefault="00010090" w:rsidP="00076E2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66917">
        <w:rPr>
          <w:rFonts w:ascii="Times New Roman" w:hAnsi="Times New Roman" w:cs="Times New Roman"/>
          <w:sz w:val="28"/>
          <w:szCs w:val="28"/>
        </w:rPr>
        <w:t xml:space="preserve">1) Положение о совете по противодействию коррупции </w:t>
      </w:r>
      <w:r w:rsidR="007D732D">
        <w:rPr>
          <w:rFonts w:ascii="Times New Roman" w:hAnsi="Times New Roman" w:cs="Times New Roman"/>
          <w:sz w:val="28"/>
          <w:szCs w:val="28"/>
        </w:rPr>
        <w:t xml:space="preserve"> при администрации</w:t>
      </w:r>
      <w:r w:rsidR="00D82171">
        <w:rPr>
          <w:rFonts w:ascii="Times New Roman" w:hAnsi="Times New Roman" w:cs="Times New Roman"/>
          <w:sz w:val="28"/>
          <w:szCs w:val="28"/>
        </w:rPr>
        <w:t xml:space="preserve"> Степного сельсовета;</w:t>
      </w:r>
    </w:p>
    <w:p w:rsidR="00010090" w:rsidRPr="00B66917" w:rsidRDefault="00076E2F" w:rsidP="00076E2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</w:t>
      </w:r>
      <w:r w:rsidR="00010090" w:rsidRPr="00B66917">
        <w:rPr>
          <w:rFonts w:ascii="Times New Roman" w:hAnsi="Times New Roman" w:cs="Times New Roman"/>
          <w:sz w:val="28"/>
          <w:szCs w:val="28"/>
        </w:rPr>
        <w:t xml:space="preserve">состав совета по противодействию коррупции при </w:t>
      </w:r>
      <w:r w:rsidR="00D82171">
        <w:rPr>
          <w:rFonts w:ascii="Times New Roman" w:hAnsi="Times New Roman" w:cs="Times New Roman"/>
          <w:sz w:val="28"/>
          <w:szCs w:val="28"/>
        </w:rPr>
        <w:t xml:space="preserve"> администрации Степного сельсовета.</w:t>
      </w:r>
    </w:p>
    <w:p w:rsidR="00076E2F" w:rsidRDefault="00076E2F" w:rsidP="0037728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3.Постановление администрации Степного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райна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от 06.05.2013 №62 «О совете по противодействию коррупции при администрации Степного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считать утратившим силу.</w:t>
      </w:r>
    </w:p>
    <w:p w:rsidR="0037728F" w:rsidRPr="0037728F" w:rsidRDefault="0037728F" w:rsidP="003772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37728F">
        <w:rPr>
          <w:rFonts w:ascii="Times New Roman" w:eastAsia="Times New Roman" w:hAnsi="Times New Roman" w:cs="Times New Roman"/>
          <w:sz w:val="28"/>
          <w:szCs w:val="28"/>
        </w:rPr>
        <w:t xml:space="preserve">.Опубликовать данное постановление в газете «Вестник Степного» и разместить на официальном сайте администрации Степного  сельсовета </w:t>
      </w:r>
      <w:proofErr w:type="spellStart"/>
      <w:r w:rsidRPr="0037728F">
        <w:rPr>
          <w:rFonts w:ascii="Times New Roman" w:eastAsia="Times New Roman" w:hAnsi="Times New Roman" w:cs="Times New Roman"/>
          <w:sz w:val="28"/>
          <w:szCs w:val="28"/>
        </w:rPr>
        <w:t>Искитимского</w:t>
      </w:r>
      <w:proofErr w:type="spellEnd"/>
      <w:r w:rsidRPr="0037728F">
        <w:rPr>
          <w:rFonts w:ascii="Times New Roman" w:eastAsia="Times New Roman" w:hAnsi="Times New Roman" w:cs="Times New Roman"/>
          <w:sz w:val="28"/>
          <w:szCs w:val="28"/>
        </w:rPr>
        <w:t xml:space="preserve"> района Новосибирской области. </w:t>
      </w:r>
    </w:p>
    <w:p w:rsidR="0037728F" w:rsidRDefault="0037728F" w:rsidP="0037728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076E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Нормативно-правовой акт вступает в силу с момента опубликования.</w:t>
      </w:r>
    </w:p>
    <w:p w:rsidR="002011A0" w:rsidRDefault="0037728F" w:rsidP="0037728F">
      <w:pPr>
        <w:pStyle w:val="a3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010090" w:rsidRPr="00B66917">
        <w:rPr>
          <w:rFonts w:ascii="Times New Roman" w:hAnsi="Times New Roman" w:cs="Times New Roman"/>
          <w:sz w:val="28"/>
          <w:szCs w:val="28"/>
        </w:rPr>
        <w:t xml:space="preserve">Контроль за исполнением </w:t>
      </w:r>
      <w:proofErr w:type="gramStart"/>
      <w:r w:rsidR="00D82171">
        <w:rPr>
          <w:rFonts w:ascii="Times New Roman" w:hAnsi="Times New Roman" w:cs="Times New Roman"/>
          <w:sz w:val="28"/>
          <w:szCs w:val="28"/>
        </w:rPr>
        <w:t>постановления</w:t>
      </w:r>
      <w:r w:rsidR="00010090" w:rsidRPr="00B66917">
        <w:rPr>
          <w:rFonts w:ascii="Times New Roman" w:hAnsi="Times New Roman" w:cs="Times New Roman"/>
          <w:sz w:val="28"/>
          <w:szCs w:val="28"/>
        </w:rPr>
        <w:t xml:space="preserve"> </w:t>
      </w:r>
      <w:r w:rsidR="00D82171">
        <w:rPr>
          <w:rFonts w:ascii="Times New Roman" w:hAnsi="Times New Roman" w:cs="Times New Roman"/>
          <w:sz w:val="28"/>
          <w:szCs w:val="28"/>
        </w:rPr>
        <w:t xml:space="preserve"> оставляю</w:t>
      </w:r>
      <w:proofErr w:type="gramEnd"/>
      <w:r w:rsidR="00D82171">
        <w:rPr>
          <w:rFonts w:ascii="Times New Roman" w:hAnsi="Times New Roman" w:cs="Times New Roman"/>
          <w:sz w:val="28"/>
          <w:szCs w:val="28"/>
        </w:rPr>
        <w:t xml:space="preserve"> за собой.</w:t>
      </w:r>
    </w:p>
    <w:p w:rsidR="00D82171" w:rsidRDefault="00D82171" w:rsidP="00076E2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82171" w:rsidRDefault="00D82171" w:rsidP="00076E2F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76E2F" w:rsidRDefault="00D12895" w:rsidP="00076E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 </w:t>
      </w:r>
    </w:p>
    <w:p w:rsidR="00010090" w:rsidRDefault="00D12895" w:rsidP="00076E2F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Степного сельсовета                                                       </w:t>
      </w:r>
      <w:r w:rsidR="00076E2F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76E2F">
        <w:rPr>
          <w:rFonts w:ascii="Times New Roman" w:hAnsi="Times New Roman" w:cs="Times New Roman"/>
          <w:sz w:val="28"/>
          <w:szCs w:val="28"/>
        </w:rPr>
        <w:t>Ю.В.Блинкова</w:t>
      </w:r>
      <w:proofErr w:type="spellEnd"/>
    </w:p>
    <w:tbl>
      <w:tblPr>
        <w:tblStyle w:val="a6"/>
        <w:tblW w:w="4872" w:type="dxa"/>
        <w:tblInd w:w="4734" w:type="dxa"/>
        <w:tblLook w:val="04A0" w:firstRow="1" w:lastRow="0" w:firstColumn="1" w:lastColumn="0" w:noHBand="0" w:noVBand="1"/>
      </w:tblPr>
      <w:tblGrid>
        <w:gridCol w:w="4872"/>
      </w:tblGrid>
      <w:tr w:rsidR="00495E98" w:rsidTr="00B45543">
        <w:tc>
          <w:tcPr>
            <w:tcW w:w="48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95E98" w:rsidRPr="005131EC" w:rsidRDefault="00495E98" w:rsidP="00B4554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EC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AD1B3D" w:rsidRDefault="00495E98" w:rsidP="00B4554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EC">
              <w:rPr>
                <w:rFonts w:ascii="Times New Roman" w:hAnsi="Times New Roman"/>
                <w:sz w:val="24"/>
                <w:szCs w:val="24"/>
              </w:rPr>
              <w:t xml:space="preserve">постановлением </w:t>
            </w:r>
          </w:p>
          <w:p w:rsidR="00AD1B3D" w:rsidRDefault="00495E98" w:rsidP="00B4554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EC"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</w:p>
          <w:p w:rsidR="00495E98" w:rsidRPr="005131EC" w:rsidRDefault="00495E98" w:rsidP="00B4554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EC">
              <w:rPr>
                <w:rFonts w:ascii="Times New Roman" w:hAnsi="Times New Roman"/>
                <w:sz w:val="24"/>
                <w:szCs w:val="24"/>
              </w:rPr>
              <w:t xml:space="preserve">Степного сельсовета </w:t>
            </w:r>
          </w:p>
          <w:p w:rsidR="00495E98" w:rsidRPr="005131EC" w:rsidRDefault="00495E98" w:rsidP="00B4554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131EC">
              <w:rPr>
                <w:rFonts w:ascii="Times New Roman" w:hAnsi="Times New Roman"/>
                <w:sz w:val="24"/>
                <w:szCs w:val="24"/>
              </w:rPr>
              <w:t>Искитимского</w:t>
            </w:r>
            <w:proofErr w:type="spellEnd"/>
            <w:r w:rsidRPr="005131EC">
              <w:rPr>
                <w:rFonts w:ascii="Times New Roman" w:hAnsi="Times New Roman"/>
                <w:sz w:val="24"/>
                <w:szCs w:val="24"/>
              </w:rPr>
              <w:t xml:space="preserve"> района </w:t>
            </w:r>
          </w:p>
          <w:p w:rsidR="00495E98" w:rsidRPr="005131EC" w:rsidRDefault="00495E98" w:rsidP="00B45543">
            <w:pPr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131EC">
              <w:rPr>
                <w:rFonts w:ascii="Times New Roman" w:hAnsi="Times New Roman"/>
                <w:sz w:val="24"/>
                <w:szCs w:val="24"/>
              </w:rPr>
              <w:t xml:space="preserve">Новосибирской области </w:t>
            </w:r>
          </w:p>
          <w:p w:rsidR="00495E98" w:rsidRPr="00495E98" w:rsidRDefault="00495E98" w:rsidP="0037728F">
            <w:pPr>
              <w:contextualSpacing/>
              <w:jc w:val="right"/>
              <w:rPr>
                <w:rFonts w:ascii="Times New Roman" w:hAnsi="Times New Roman"/>
                <w:sz w:val="28"/>
                <w:szCs w:val="28"/>
                <w:u w:val="single"/>
              </w:rPr>
            </w:pPr>
            <w:r w:rsidRPr="005131EC">
              <w:rPr>
                <w:rFonts w:ascii="Times New Roman" w:hAnsi="Times New Roman"/>
                <w:sz w:val="24"/>
                <w:szCs w:val="24"/>
                <w:u w:val="single"/>
              </w:rPr>
              <w:t>от 1</w:t>
            </w:r>
            <w:r w:rsidR="0037728F">
              <w:rPr>
                <w:rFonts w:ascii="Times New Roman" w:hAnsi="Times New Roman"/>
                <w:sz w:val="24"/>
                <w:szCs w:val="24"/>
                <w:u w:val="single"/>
              </w:rPr>
              <w:t>4</w:t>
            </w:r>
            <w:r w:rsidRPr="005131EC">
              <w:rPr>
                <w:rFonts w:ascii="Times New Roman" w:hAnsi="Times New Roman"/>
                <w:sz w:val="24"/>
                <w:szCs w:val="24"/>
                <w:u w:val="single"/>
              </w:rPr>
              <w:t>.12.2015 №171</w:t>
            </w:r>
          </w:p>
        </w:tc>
      </w:tr>
    </w:tbl>
    <w:p w:rsidR="00495E98" w:rsidRDefault="00495E98" w:rsidP="00495E9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495E98" w:rsidRDefault="00495E98" w:rsidP="00076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010090" w:rsidRPr="0047100E" w:rsidRDefault="00010090" w:rsidP="00076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100E">
        <w:rPr>
          <w:rFonts w:ascii="Times New Roman" w:hAnsi="Times New Roman"/>
          <w:b/>
          <w:sz w:val="28"/>
          <w:szCs w:val="28"/>
        </w:rPr>
        <w:t>ПОЛОЖЕНИЕ</w:t>
      </w:r>
    </w:p>
    <w:p w:rsidR="00010090" w:rsidRPr="0047100E" w:rsidRDefault="00010090" w:rsidP="00076E2F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47100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с</w:t>
      </w:r>
      <w:r w:rsidRPr="0047100E">
        <w:rPr>
          <w:rFonts w:ascii="Times New Roman" w:hAnsi="Times New Roman"/>
          <w:b/>
          <w:sz w:val="28"/>
          <w:szCs w:val="28"/>
        </w:rPr>
        <w:t xml:space="preserve">овете по противодействию коррупции при </w:t>
      </w:r>
      <w:r w:rsidR="007D732D">
        <w:rPr>
          <w:rFonts w:ascii="Times New Roman" w:hAnsi="Times New Roman"/>
          <w:b/>
          <w:sz w:val="28"/>
          <w:szCs w:val="28"/>
        </w:rPr>
        <w:t xml:space="preserve"> администрации </w:t>
      </w:r>
      <w:r w:rsidR="006C1BA1">
        <w:rPr>
          <w:rFonts w:ascii="Times New Roman" w:hAnsi="Times New Roman"/>
          <w:b/>
          <w:sz w:val="28"/>
          <w:szCs w:val="28"/>
        </w:rPr>
        <w:t xml:space="preserve">Степном сельсовета </w:t>
      </w:r>
      <w:proofErr w:type="spellStart"/>
      <w:r w:rsidR="006C1BA1">
        <w:rPr>
          <w:rFonts w:ascii="Times New Roman" w:hAnsi="Times New Roman"/>
          <w:b/>
          <w:sz w:val="28"/>
          <w:szCs w:val="28"/>
        </w:rPr>
        <w:t>Искитимского</w:t>
      </w:r>
      <w:proofErr w:type="spellEnd"/>
      <w:r w:rsidR="006C1BA1">
        <w:rPr>
          <w:rFonts w:ascii="Times New Roman" w:hAnsi="Times New Roman"/>
          <w:b/>
          <w:sz w:val="28"/>
          <w:szCs w:val="28"/>
        </w:rPr>
        <w:t xml:space="preserve"> района Новосибирской области</w:t>
      </w:r>
    </w:p>
    <w:p w:rsidR="00010090" w:rsidRDefault="00010090" w:rsidP="00076E2F">
      <w:pPr>
        <w:spacing w:after="0" w:line="240" w:lineRule="auto"/>
        <w:ind w:firstLine="225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010090" w:rsidRPr="00231655" w:rsidRDefault="00010090" w:rsidP="00076E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1. 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>
        <w:rPr>
          <w:rFonts w:ascii="Times New Roman" w:hAnsi="Times New Roman"/>
          <w:color w:val="000000"/>
          <w:sz w:val="28"/>
          <w:szCs w:val="28"/>
        </w:rPr>
        <w:t xml:space="preserve">по противодействию коррупции при </w:t>
      </w:r>
      <w:r w:rsidR="006948A5">
        <w:rPr>
          <w:rFonts w:ascii="Times New Roman" w:hAnsi="Times New Roman"/>
          <w:color w:val="000000"/>
          <w:sz w:val="28"/>
          <w:szCs w:val="28"/>
        </w:rPr>
        <w:t xml:space="preserve">администрации Степного сельсовета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 (далее </w:t>
      </w:r>
      <w:r w:rsidRPr="00AD73B1">
        <w:rPr>
          <w:rFonts w:ascii="Times New Roman" w:hAnsi="Times New Roman"/>
          <w:color w:val="000000"/>
          <w:sz w:val="28"/>
          <w:szCs w:val="28"/>
        </w:rPr>
        <w:t>–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овет) является постоянно действующим органом, </w:t>
      </w:r>
      <w:r>
        <w:rPr>
          <w:rFonts w:ascii="Times New Roman" w:hAnsi="Times New Roman"/>
          <w:color w:val="000000"/>
          <w:sz w:val="28"/>
          <w:szCs w:val="28"/>
        </w:rPr>
        <w:t>образованным для выработки предложений и рекомендаций п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 реализации антикоррупционной политики в </w:t>
      </w:r>
      <w:r w:rsidR="006948A5">
        <w:rPr>
          <w:rFonts w:ascii="Times New Roman" w:hAnsi="Times New Roman"/>
          <w:color w:val="000000"/>
          <w:sz w:val="28"/>
          <w:szCs w:val="28"/>
        </w:rPr>
        <w:t>администрации Степного сельсовета</w:t>
      </w:r>
      <w:r w:rsidRPr="00231655">
        <w:rPr>
          <w:rFonts w:ascii="Times New Roman" w:hAnsi="Times New Roman"/>
          <w:color w:val="000000"/>
          <w:sz w:val="28"/>
          <w:szCs w:val="28"/>
        </w:rPr>
        <w:t>.</w:t>
      </w:r>
    </w:p>
    <w:p w:rsidR="00010090" w:rsidRPr="00231655" w:rsidRDefault="00010090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2. 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Совет в своей деятельности руководствуется Конституцией Российской Федерации, федеральными законами, иными нормативными правовыми актами Российской Федерации, законами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области, постановлениями и распоряжениями Губернатора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области, Правительства </w:t>
      </w:r>
      <w:r>
        <w:rPr>
          <w:rFonts w:ascii="Times New Roman" w:hAnsi="Times New Roman"/>
          <w:color w:val="000000"/>
          <w:sz w:val="28"/>
          <w:szCs w:val="28"/>
        </w:rPr>
        <w:t xml:space="preserve">Новосибирской </w:t>
      </w:r>
      <w:r w:rsidRPr="00231655">
        <w:rPr>
          <w:rFonts w:ascii="Times New Roman" w:hAnsi="Times New Roman"/>
          <w:color w:val="000000"/>
          <w:sz w:val="28"/>
          <w:szCs w:val="28"/>
        </w:rPr>
        <w:t>области, а также настоящим Положением.</w:t>
      </w:r>
    </w:p>
    <w:p w:rsidR="007D6C48" w:rsidRDefault="00010090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3. 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Совет </w:t>
      </w:r>
      <w:r w:rsidRPr="00B45543">
        <w:rPr>
          <w:rFonts w:ascii="Times New Roman" w:hAnsi="Times New Roman"/>
          <w:color w:val="000000"/>
          <w:sz w:val="28"/>
          <w:szCs w:val="28"/>
        </w:rPr>
        <w:t xml:space="preserve">осуществляет свою деятельность во взаимодействии с </w:t>
      </w:r>
      <w:r w:rsidR="0015161F" w:rsidRPr="00B45543">
        <w:rPr>
          <w:rFonts w:ascii="Times New Roman" w:hAnsi="Times New Roman"/>
          <w:color w:val="000000"/>
          <w:sz w:val="28"/>
          <w:szCs w:val="28"/>
        </w:rPr>
        <w:t>Советом депутатов Степного сельсовета</w:t>
      </w:r>
      <w:r w:rsidRPr="00B45543">
        <w:rPr>
          <w:rFonts w:ascii="Times New Roman" w:hAnsi="Times New Roman"/>
          <w:color w:val="000000"/>
          <w:sz w:val="28"/>
          <w:szCs w:val="28"/>
        </w:rPr>
        <w:t xml:space="preserve">, прокуратурой </w:t>
      </w:r>
      <w:proofErr w:type="spellStart"/>
      <w:r w:rsidR="007D6C48" w:rsidRPr="00B45543">
        <w:rPr>
          <w:rFonts w:ascii="Times New Roman" w:hAnsi="Times New Roman"/>
          <w:color w:val="000000"/>
          <w:sz w:val="28"/>
          <w:szCs w:val="28"/>
        </w:rPr>
        <w:t>Искитимского</w:t>
      </w:r>
      <w:proofErr w:type="spellEnd"/>
      <w:r w:rsidR="007D6C48" w:rsidRPr="00B45543">
        <w:rPr>
          <w:rFonts w:ascii="Times New Roman" w:hAnsi="Times New Roman"/>
          <w:color w:val="000000"/>
          <w:sz w:val="28"/>
          <w:szCs w:val="28"/>
        </w:rPr>
        <w:t xml:space="preserve"> района</w:t>
      </w:r>
      <w:r w:rsidRPr="00B45543">
        <w:rPr>
          <w:rFonts w:ascii="Times New Roman" w:hAnsi="Times New Roman"/>
          <w:color w:val="000000"/>
          <w:sz w:val="28"/>
          <w:szCs w:val="28"/>
        </w:rPr>
        <w:t xml:space="preserve">, федеральными органами исполнительной власти, территориальными органами федеральных органов исполнительной власти, органами местного самоуправления </w:t>
      </w:r>
      <w:r w:rsidR="00202EFF" w:rsidRPr="00B45543">
        <w:rPr>
          <w:rFonts w:ascii="Times New Roman" w:hAnsi="Times New Roman"/>
          <w:color w:val="000000"/>
          <w:sz w:val="28"/>
          <w:szCs w:val="28"/>
        </w:rPr>
        <w:t>Степного сельсовета.</w:t>
      </w:r>
    </w:p>
    <w:p w:rsidR="00010090" w:rsidRDefault="00010090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 Основными з</w:t>
      </w:r>
      <w:r w:rsidRPr="00231655">
        <w:rPr>
          <w:rFonts w:ascii="Times New Roman" w:hAnsi="Times New Roman"/>
          <w:color w:val="000000"/>
          <w:sz w:val="28"/>
          <w:szCs w:val="28"/>
        </w:rPr>
        <w:t>адачами</w:t>
      </w:r>
      <w:r>
        <w:rPr>
          <w:rFonts w:ascii="Times New Roman" w:hAnsi="Times New Roman"/>
          <w:color w:val="000000"/>
          <w:sz w:val="28"/>
          <w:szCs w:val="28"/>
        </w:rPr>
        <w:t xml:space="preserve"> и функциями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</w:rPr>
        <w:t>овета являются:</w:t>
      </w:r>
    </w:p>
    <w:p w:rsidR="00010090" w:rsidRPr="00231655" w:rsidRDefault="00352C4E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>
        <w:rPr>
          <w:rFonts w:ascii="Times New Roman" w:hAnsi="Times New Roman"/>
          <w:color w:val="000000"/>
          <w:sz w:val="28"/>
          <w:szCs w:val="28"/>
        </w:rPr>
        <w:t>подготовка предложений, касающихся выработки и реализации мер в области противодействия коррупции;</w:t>
      </w:r>
    </w:p>
    <w:p w:rsidR="00010090" w:rsidRPr="00231655" w:rsidRDefault="00352C4E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>
        <w:rPr>
          <w:rFonts w:ascii="Times New Roman" w:hAnsi="Times New Roman"/>
          <w:color w:val="000000"/>
          <w:sz w:val="28"/>
          <w:szCs w:val="28"/>
        </w:rPr>
        <w:t>подготовка предложений по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010090">
        <w:rPr>
          <w:rFonts w:ascii="Times New Roman" w:hAnsi="Times New Roman"/>
          <w:color w:val="000000"/>
          <w:sz w:val="28"/>
          <w:szCs w:val="28"/>
        </w:rPr>
        <w:t>ам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 правовых актов, касающи</w:t>
      </w:r>
      <w:r w:rsidR="00010090">
        <w:rPr>
          <w:rFonts w:ascii="Times New Roman" w:hAnsi="Times New Roman"/>
          <w:color w:val="000000"/>
          <w:sz w:val="28"/>
          <w:szCs w:val="28"/>
        </w:rPr>
        <w:t>м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ся вопросов противодействия коррупции (до внесения их на рассмотрение </w:t>
      </w:r>
      <w:r w:rsidR="00202EFF">
        <w:rPr>
          <w:rFonts w:ascii="Times New Roman" w:hAnsi="Times New Roman"/>
          <w:color w:val="000000"/>
          <w:sz w:val="28"/>
          <w:szCs w:val="28"/>
        </w:rPr>
        <w:t>глав</w:t>
      </w:r>
      <w:r w:rsidR="007D732D">
        <w:rPr>
          <w:rFonts w:ascii="Times New Roman" w:hAnsi="Times New Roman"/>
          <w:color w:val="000000"/>
          <w:sz w:val="28"/>
          <w:szCs w:val="28"/>
        </w:rPr>
        <w:t>е</w:t>
      </w:r>
      <w:r w:rsidR="00202EFF">
        <w:rPr>
          <w:rFonts w:ascii="Times New Roman" w:hAnsi="Times New Roman"/>
          <w:color w:val="000000"/>
          <w:sz w:val="28"/>
          <w:szCs w:val="28"/>
        </w:rPr>
        <w:t xml:space="preserve"> Степного сельсовета и Совету депутатов Степного сельсовета</w:t>
      </w:r>
      <w:r w:rsidR="007D732D">
        <w:rPr>
          <w:rFonts w:ascii="Times New Roman" w:hAnsi="Times New Roman"/>
          <w:color w:val="000000"/>
          <w:sz w:val="28"/>
          <w:szCs w:val="28"/>
        </w:rPr>
        <w:t>)</w:t>
      </w:r>
      <w:r w:rsidR="00202EFF">
        <w:rPr>
          <w:rFonts w:ascii="Times New Roman" w:hAnsi="Times New Roman"/>
          <w:color w:val="000000"/>
          <w:sz w:val="28"/>
          <w:szCs w:val="28"/>
        </w:rPr>
        <w:t>.</w:t>
      </w:r>
    </w:p>
    <w:p w:rsidR="00010090" w:rsidRPr="00231655" w:rsidRDefault="00010090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 Для осуществления своих задач с</w:t>
      </w:r>
      <w:r w:rsidRPr="00231655">
        <w:rPr>
          <w:rFonts w:ascii="Times New Roman" w:hAnsi="Times New Roman"/>
          <w:color w:val="000000"/>
          <w:sz w:val="28"/>
          <w:szCs w:val="28"/>
        </w:rPr>
        <w:t>овет имеет право:</w:t>
      </w:r>
    </w:p>
    <w:p w:rsidR="00F97697" w:rsidRDefault="00F97697" w:rsidP="00076E2F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>запрашивать у структурных подразделений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>
        <w:rPr>
          <w:rFonts w:ascii="Times New Roman" w:hAnsi="Times New Roman"/>
          <w:color w:val="000000"/>
          <w:sz w:val="28"/>
          <w:szCs w:val="28"/>
        </w:rPr>
        <w:t xml:space="preserve"> Степного сельсовета, в Совете депутатов Степного сельсовета, </w:t>
      </w:r>
      <w:r w:rsidR="00352C4E">
        <w:rPr>
          <w:rFonts w:ascii="Times New Roman" w:hAnsi="Times New Roman"/>
          <w:color w:val="000000"/>
          <w:sz w:val="28"/>
          <w:szCs w:val="28"/>
        </w:rPr>
        <w:t>у</w:t>
      </w:r>
      <w:r>
        <w:rPr>
          <w:rFonts w:ascii="Times New Roman" w:hAnsi="Times New Roman"/>
          <w:color w:val="000000"/>
          <w:sz w:val="28"/>
          <w:szCs w:val="28"/>
        </w:rPr>
        <w:t xml:space="preserve"> общественных организаций информацию, документы и материалы, по вопросам, от</w:t>
      </w:r>
      <w:r w:rsidR="006C1BA1">
        <w:rPr>
          <w:rFonts w:ascii="Times New Roman" w:hAnsi="Times New Roman"/>
          <w:color w:val="000000"/>
          <w:sz w:val="28"/>
          <w:szCs w:val="28"/>
        </w:rPr>
        <w:t>носящимся  к компетенции совета;</w:t>
      </w:r>
    </w:p>
    <w:p w:rsidR="00010090" w:rsidRPr="00231655" w:rsidRDefault="00F97697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>
        <w:rPr>
          <w:rFonts w:ascii="Times New Roman" w:hAnsi="Times New Roman"/>
          <w:color w:val="000000"/>
          <w:sz w:val="28"/>
          <w:szCs w:val="28"/>
        </w:rPr>
        <w:t>приглашать на заседания с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овета 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должностных лиц 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>структурных подразделений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>, общественных объединений и организаций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и заслушивать информацию по вопросам, относящимся к компетенции совета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>;</w:t>
      </w:r>
    </w:p>
    <w:p w:rsidR="00010090" w:rsidRPr="00231655" w:rsidRDefault="003C77BE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заслушивать на своих заседаниях </w:t>
      </w:r>
      <w:r w:rsidR="00010090">
        <w:rPr>
          <w:rFonts w:ascii="Times New Roman" w:hAnsi="Times New Roman"/>
          <w:color w:val="000000"/>
          <w:sz w:val="28"/>
          <w:szCs w:val="28"/>
        </w:rPr>
        <w:t>информацию членов с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>овета, руководителей рабочих и экспертных групп о результатах выполнения возложенных на них задач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в сфере противодействия коррупции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>;</w:t>
      </w:r>
    </w:p>
    <w:p w:rsidR="005131EC" w:rsidRDefault="00D12895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направлять рекомендательные 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предложения 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в структурные </w:t>
      </w:r>
    </w:p>
    <w:p w:rsidR="00010090" w:rsidRDefault="00010090" w:rsidP="005131EC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1655">
        <w:rPr>
          <w:rFonts w:ascii="Times New Roman" w:hAnsi="Times New Roman"/>
          <w:color w:val="000000"/>
          <w:sz w:val="28"/>
          <w:szCs w:val="28"/>
        </w:rPr>
        <w:lastRenderedPageBreak/>
        <w:t>подразделения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</w:t>
      </w:r>
      <w:r w:rsidR="00202EFF">
        <w:rPr>
          <w:rFonts w:ascii="Times New Roman" w:hAnsi="Times New Roman"/>
          <w:color w:val="000000"/>
          <w:sz w:val="28"/>
          <w:szCs w:val="28"/>
        </w:rPr>
        <w:t xml:space="preserve"> Степного сельсовета и Совет депутатов</w:t>
      </w:r>
      <w:r w:rsidR="00513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EFF">
        <w:rPr>
          <w:rFonts w:ascii="Times New Roman" w:hAnsi="Times New Roman"/>
          <w:color w:val="000000"/>
          <w:sz w:val="28"/>
          <w:szCs w:val="28"/>
        </w:rPr>
        <w:t xml:space="preserve">Степного сельсовета 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 по вопросам, отнесен</w:t>
      </w:r>
      <w:r>
        <w:rPr>
          <w:rFonts w:ascii="Times New Roman" w:hAnsi="Times New Roman"/>
          <w:color w:val="000000"/>
          <w:sz w:val="28"/>
          <w:szCs w:val="28"/>
        </w:rPr>
        <w:t>ным к компетенции совета;</w:t>
      </w:r>
    </w:p>
    <w:p w:rsidR="00010090" w:rsidRDefault="00D12895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>
        <w:rPr>
          <w:rFonts w:ascii="Times New Roman" w:hAnsi="Times New Roman"/>
          <w:color w:val="000000"/>
          <w:sz w:val="28"/>
          <w:szCs w:val="28"/>
        </w:rPr>
        <w:t>участвовать в подготовке проектов нормативных правовых актов в сфере противодействия коррупции.</w:t>
      </w:r>
    </w:p>
    <w:p w:rsidR="00010090" w:rsidRDefault="00010090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6. 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Состав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овета </w:t>
      </w:r>
      <w:r>
        <w:rPr>
          <w:rFonts w:ascii="Times New Roman" w:hAnsi="Times New Roman"/>
          <w:color w:val="000000"/>
          <w:sz w:val="28"/>
          <w:szCs w:val="28"/>
        </w:rPr>
        <w:t xml:space="preserve">формируется из представителей </w:t>
      </w:r>
      <w:r w:rsidR="00202EFF">
        <w:rPr>
          <w:rFonts w:ascii="Times New Roman" w:hAnsi="Times New Roman"/>
          <w:color w:val="000000"/>
          <w:sz w:val="28"/>
          <w:szCs w:val="28"/>
        </w:rPr>
        <w:t xml:space="preserve"> Совета депутатов Степного сельсовета,   ад</w:t>
      </w:r>
      <w:r w:rsidR="00352C4E">
        <w:rPr>
          <w:rFonts w:ascii="Times New Roman" w:hAnsi="Times New Roman"/>
          <w:color w:val="000000"/>
          <w:sz w:val="28"/>
          <w:szCs w:val="28"/>
        </w:rPr>
        <w:t>министрации Степного сельсовета, а также представителей общественных организаций.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02EFF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0090" w:rsidRDefault="00010090" w:rsidP="00076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 Председателем совета является </w:t>
      </w:r>
      <w:r w:rsidR="00D12895">
        <w:rPr>
          <w:rFonts w:ascii="Times New Roman" w:hAnsi="Times New Roman"/>
          <w:color w:val="000000"/>
          <w:sz w:val="28"/>
          <w:szCs w:val="28"/>
        </w:rPr>
        <w:t xml:space="preserve"> глава С</w:t>
      </w:r>
      <w:r w:rsidR="00352C4E">
        <w:rPr>
          <w:rFonts w:ascii="Times New Roman" w:hAnsi="Times New Roman"/>
          <w:color w:val="000000"/>
          <w:sz w:val="28"/>
          <w:szCs w:val="28"/>
        </w:rPr>
        <w:t>тепного сельсовета.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D12895" w:rsidRDefault="00010090" w:rsidP="00076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Председатель </w:t>
      </w:r>
      <w:r w:rsidR="00D12895">
        <w:rPr>
          <w:rFonts w:ascii="Times New Roman" w:hAnsi="Times New Roman"/>
          <w:color w:val="000000"/>
          <w:sz w:val="28"/>
          <w:szCs w:val="28"/>
        </w:rPr>
        <w:t>совета:</w:t>
      </w:r>
    </w:p>
    <w:p w:rsidR="00D12895" w:rsidRDefault="00D12895" w:rsidP="00076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 руководит работой совета;</w:t>
      </w:r>
    </w:p>
    <w:p w:rsidR="00D12895" w:rsidRDefault="00D12895" w:rsidP="00076E2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 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привлекает к работе совета экспертов (консультантов);</w:t>
      </w:r>
    </w:p>
    <w:p w:rsidR="00D12895" w:rsidRDefault="00D12895" w:rsidP="00076E2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-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10090">
        <w:rPr>
          <w:rFonts w:ascii="Times New Roman" w:hAnsi="Times New Roman"/>
          <w:sz w:val="28"/>
          <w:szCs w:val="28"/>
        </w:rPr>
        <w:t xml:space="preserve">ведет заседания совета; </w:t>
      </w:r>
    </w:p>
    <w:p w:rsidR="00010090" w:rsidRDefault="00D12895" w:rsidP="00076E2F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</w:t>
      </w:r>
      <w:r w:rsidR="00010090">
        <w:rPr>
          <w:rFonts w:ascii="Times New Roman" w:hAnsi="Times New Roman"/>
          <w:sz w:val="28"/>
          <w:szCs w:val="28"/>
        </w:rPr>
        <w:t>определяет повест</w:t>
      </w:r>
      <w:r w:rsidR="00010090" w:rsidRPr="00247DEE">
        <w:rPr>
          <w:rFonts w:ascii="Times New Roman" w:hAnsi="Times New Roman"/>
          <w:sz w:val="28"/>
          <w:szCs w:val="28"/>
        </w:rPr>
        <w:t>к</w:t>
      </w:r>
      <w:r w:rsidR="00010090">
        <w:rPr>
          <w:rFonts w:ascii="Times New Roman" w:hAnsi="Times New Roman"/>
          <w:sz w:val="28"/>
          <w:szCs w:val="28"/>
        </w:rPr>
        <w:t>у</w:t>
      </w:r>
      <w:r w:rsidR="00010090" w:rsidRPr="00247DEE">
        <w:rPr>
          <w:rFonts w:ascii="Times New Roman" w:hAnsi="Times New Roman"/>
          <w:sz w:val="28"/>
          <w:szCs w:val="28"/>
        </w:rPr>
        <w:t xml:space="preserve"> дня и порядок рассмотрения вопросов н</w:t>
      </w:r>
      <w:r w:rsidR="00010090">
        <w:rPr>
          <w:rFonts w:ascii="Times New Roman" w:hAnsi="Times New Roman"/>
          <w:sz w:val="28"/>
          <w:szCs w:val="28"/>
        </w:rPr>
        <w:t>а заседаниях с</w:t>
      </w:r>
      <w:r w:rsidR="00010090" w:rsidRPr="00247DEE">
        <w:rPr>
          <w:rFonts w:ascii="Times New Roman" w:hAnsi="Times New Roman"/>
          <w:sz w:val="28"/>
          <w:szCs w:val="28"/>
        </w:rPr>
        <w:t>овета</w:t>
      </w:r>
      <w:r w:rsidR="00010090">
        <w:rPr>
          <w:rFonts w:ascii="Times New Roman" w:hAnsi="Times New Roman"/>
          <w:sz w:val="28"/>
          <w:szCs w:val="28"/>
        </w:rPr>
        <w:t>.</w:t>
      </w:r>
    </w:p>
    <w:p w:rsidR="00010090" w:rsidRDefault="00010090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 В случае отсутствия председателя совета его полномочия выполняет заместитель председателя совета.</w:t>
      </w:r>
    </w:p>
    <w:p w:rsidR="00D12895" w:rsidRDefault="00010090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9. </w:t>
      </w:r>
      <w:r w:rsidRPr="00312CE1">
        <w:rPr>
          <w:rFonts w:ascii="Times New Roman" w:hAnsi="Times New Roman"/>
          <w:sz w:val="28"/>
          <w:szCs w:val="28"/>
        </w:rPr>
        <w:t xml:space="preserve">Секретарь </w:t>
      </w:r>
      <w:r>
        <w:rPr>
          <w:rFonts w:ascii="Times New Roman" w:hAnsi="Times New Roman"/>
          <w:sz w:val="28"/>
          <w:szCs w:val="28"/>
        </w:rPr>
        <w:t>совета</w:t>
      </w:r>
      <w:r w:rsidR="00D12895">
        <w:rPr>
          <w:rFonts w:ascii="Times New Roman" w:hAnsi="Times New Roman"/>
          <w:sz w:val="28"/>
          <w:szCs w:val="28"/>
        </w:rPr>
        <w:t>:</w:t>
      </w:r>
    </w:p>
    <w:p w:rsidR="00D12895" w:rsidRDefault="00D12895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0090">
        <w:rPr>
          <w:rFonts w:ascii="Times New Roman" w:hAnsi="Times New Roman"/>
          <w:sz w:val="28"/>
          <w:szCs w:val="28"/>
        </w:rPr>
        <w:t xml:space="preserve"> </w:t>
      </w:r>
      <w:r w:rsidR="00010090" w:rsidRPr="00312CE1">
        <w:rPr>
          <w:rFonts w:ascii="Times New Roman" w:hAnsi="Times New Roman"/>
          <w:sz w:val="28"/>
          <w:szCs w:val="28"/>
        </w:rPr>
        <w:t>гот</w:t>
      </w:r>
      <w:r w:rsidR="00010090">
        <w:rPr>
          <w:rFonts w:ascii="Times New Roman" w:hAnsi="Times New Roman"/>
          <w:sz w:val="28"/>
          <w:szCs w:val="28"/>
        </w:rPr>
        <w:t>ови</w:t>
      </w:r>
      <w:r w:rsidR="00010090" w:rsidRPr="00312CE1">
        <w:rPr>
          <w:rFonts w:ascii="Times New Roman" w:hAnsi="Times New Roman"/>
          <w:sz w:val="28"/>
          <w:szCs w:val="28"/>
        </w:rPr>
        <w:t xml:space="preserve">т материалы к заседаниям </w:t>
      </w:r>
      <w:r w:rsidR="00010090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;</w:t>
      </w:r>
    </w:p>
    <w:p w:rsidR="00D12895" w:rsidRDefault="00D12895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010090">
        <w:rPr>
          <w:rFonts w:ascii="Times New Roman" w:hAnsi="Times New Roman"/>
          <w:sz w:val="28"/>
          <w:szCs w:val="28"/>
        </w:rPr>
        <w:t xml:space="preserve"> информирует членов совета о дате, времени и месте проведения заседаний совета</w:t>
      </w:r>
      <w:r>
        <w:rPr>
          <w:rFonts w:ascii="Times New Roman" w:hAnsi="Times New Roman"/>
          <w:sz w:val="28"/>
          <w:szCs w:val="28"/>
        </w:rPr>
        <w:t>;</w:t>
      </w:r>
    </w:p>
    <w:p w:rsidR="00010090" w:rsidRDefault="00D12895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10090" w:rsidRPr="00312CE1">
        <w:rPr>
          <w:rFonts w:ascii="Times New Roman" w:hAnsi="Times New Roman"/>
          <w:sz w:val="28"/>
          <w:szCs w:val="28"/>
        </w:rPr>
        <w:t xml:space="preserve"> ведет</w:t>
      </w:r>
      <w:r w:rsidR="00010090">
        <w:rPr>
          <w:rFonts w:ascii="Times New Roman" w:hAnsi="Times New Roman"/>
          <w:sz w:val="28"/>
          <w:szCs w:val="28"/>
        </w:rPr>
        <w:t xml:space="preserve"> и оформляет</w:t>
      </w:r>
      <w:r w:rsidR="00010090" w:rsidRPr="00312CE1">
        <w:rPr>
          <w:rFonts w:ascii="Times New Roman" w:hAnsi="Times New Roman"/>
          <w:sz w:val="28"/>
          <w:szCs w:val="28"/>
        </w:rPr>
        <w:t xml:space="preserve"> протоколы заседаний, </w:t>
      </w:r>
      <w:r w:rsidR="00010090">
        <w:rPr>
          <w:rFonts w:ascii="Times New Roman" w:hAnsi="Times New Roman"/>
          <w:sz w:val="28"/>
          <w:szCs w:val="28"/>
        </w:rPr>
        <w:t>оформляет выписки из решений совета.</w:t>
      </w:r>
    </w:p>
    <w:p w:rsidR="00D12895" w:rsidRDefault="00010090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10. Члены с</w:t>
      </w:r>
      <w:r w:rsidRPr="00231655">
        <w:rPr>
          <w:rFonts w:ascii="Times New Roman" w:hAnsi="Times New Roman"/>
          <w:color w:val="000000"/>
          <w:sz w:val="28"/>
          <w:szCs w:val="28"/>
        </w:rPr>
        <w:t>овета</w:t>
      </w:r>
      <w:r w:rsidR="00D12895">
        <w:rPr>
          <w:rFonts w:ascii="Times New Roman" w:hAnsi="Times New Roman"/>
          <w:color w:val="000000"/>
          <w:sz w:val="28"/>
          <w:szCs w:val="28"/>
        </w:rPr>
        <w:t>:</w:t>
      </w:r>
    </w:p>
    <w:p w:rsidR="00D12895" w:rsidRDefault="00D12895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 принимают участие в его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работе на общественных началах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010090" w:rsidRDefault="00D12895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обладают равными правами при обсуждении рассматриваемых на заседании совета вопросов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D12895" w:rsidRDefault="00D12895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-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 участвуют в работе 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>экспертны</w:t>
      </w:r>
      <w:r w:rsidR="00010090">
        <w:rPr>
          <w:rFonts w:ascii="Times New Roman" w:hAnsi="Times New Roman"/>
          <w:color w:val="000000"/>
          <w:sz w:val="28"/>
          <w:szCs w:val="28"/>
        </w:rPr>
        <w:t>х и рабочих групп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 xml:space="preserve"> по направлениям деятельности </w:t>
      </w:r>
      <w:r w:rsidR="00010090">
        <w:rPr>
          <w:rFonts w:ascii="Times New Roman" w:hAnsi="Times New Roman"/>
          <w:color w:val="000000"/>
          <w:sz w:val="28"/>
          <w:szCs w:val="28"/>
        </w:rPr>
        <w:t>с</w:t>
      </w:r>
      <w:r w:rsidR="00010090" w:rsidRPr="00231655">
        <w:rPr>
          <w:rFonts w:ascii="Times New Roman" w:hAnsi="Times New Roman"/>
          <w:color w:val="000000"/>
          <w:sz w:val="28"/>
          <w:szCs w:val="28"/>
        </w:rPr>
        <w:t>овета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; </w:t>
      </w:r>
    </w:p>
    <w:p w:rsidR="00D12895" w:rsidRDefault="00D12895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информируют совет по вопросам, относящимся к их компетенции; </w:t>
      </w: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</w:p>
    <w:p w:rsidR="00010090" w:rsidRDefault="00D12895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="00010090">
        <w:rPr>
          <w:rFonts w:ascii="Times New Roman" w:hAnsi="Times New Roman"/>
          <w:color w:val="000000"/>
          <w:sz w:val="28"/>
          <w:szCs w:val="28"/>
        </w:rPr>
        <w:t xml:space="preserve">вносят предложения по формированию повестки дня и порядку рассмотрения вопросов на заседании совета. </w:t>
      </w:r>
    </w:p>
    <w:p w:rsidR="00010090" w:rsidRDefault="00010090" w:rsidP="00076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11. </w:t>
      </w:r>
      <w:r w:rsidRPr="00231655">
        <w:rPr>
          <w:rFonts w:ascii="Times New Roman" w:hAnsi="Times New Roman"/>
          <w:color w:val="000000"/>
          <w:sz w:val="28"/>
          <w:szCs w:val="28"/>
        </w:rPr>
        <w:t>Заседания</w:t>
      </w:r>
      <w:r>
        <w:rPr>
          <w:rFonts w:ascii="Times New Roman" w:hAnsi="Times New Roman"/>
          <w:color w:val="000000"/>
          <w:sz w:val="28"/>
          <w:szCs w:val="28"/>
        </w:rPr>
        <w:t xml:space="preserve"> с</w:t>
      </w:r>
      <w:r w:rsidRPr="00231655">
        <w:rPr>
          <w:rFonts w:ascii="Times New Roman" w:hAnsi="Times New Roman"/>
          <w:color w:val="000000"/>
          <w:sz w:val="28"/>
          <w:szCs w:val="28"/>
        </w:rPr>
        <w:t>овета проводятся по мере необходимости, но не реже двух раз в год.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010090" w:rsidRDefault="00010090" w:rsidP="00076E2F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Заседание с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овета считается правомочным, если на нем присутствуют более половины его членов. </w:t>
      </w:r>
      <w:r w:rsidR="00D12895">
        <w:rPr>
          <w:rFonts w:ascii="Times New Roman" w:hAnsi="Times New Roman"/>
          <w:color w:val="000000"/>
          <w:sz w:val="28"/>
          <w:szCs w:val="28"/>
        </w:rPr>
        <w:t>В случае</w:t>
      </w:r>
      <w:r>
        <w:rPr>
          <w:rFonts w:ascii="Times New Roman" w:hAnsi="Times New Roman"/>
          <w:color w:val="000000"/>
          <w:sz w:val="28"/>
          <w:szCs w:val="28"/>
        </w:rPr>
        <w:t xml:space="preserve"> если член с</w:t>
      </w:r>
      <w:r w:rsidRPr="00231655">
        <w:rPr>
          <w:rFonts w:ascii="Times New Roman" w:hAnsi="Times New Roman"/>
          <w:color w:val="000000"/>
          <w:sz w:val="28"/>
          <w:szCs w:val="28"/>
        </w:rPr>
        <w:t>овета не может присутствовать на заседании, он заблаговременно изве</w:t>
      </w:r>
      <w:r>
        <w:rPr>
          <w:rFonts w:ascii="Times New Roman" w:hAnsi="Times New Roman"/>
          <w:color w:val="000000"/>
          <w:sz w:val="28"/>
          <w:szCs w:val="28"/>
        </w:rPr>
        <w:t>щает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 об этом председателя и секретаря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овета, а также вправе изложить свое мнение по рассматриваемым вопросам в письменном виде. В случае </w:t>
      </w:r>
      <w:r>
        <w:rPr>
          <w:rFonts w:ascii="Times New Roman" w:hAnsi="Times New Roman"/>
          <w:color w:val="000000"/>
          <w:sz w:val="28"/>
          <w:szCs w:val="28"/>
        </w:rPr>
        <w:t>отсутствия кого-либо из членов с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овета в заседании могут принять участие уполномоченные </w:t>
      </w:r>
      <w:r>
        <w:rPr>
          <w:rFonts w:ascii="Times New Roman" w:hAnsi="Times New Roman"/>
          <w:color w:val="000000"/>
          <w:sz w:val="28"/>
          <w:szCs w:val="28"/>
        </w:rPr>
        <w:t xml:space="preserve">им </w:t>
      </w:r>
      <w:r w:rsidRPr="00231655">
        <w:rPr>
          <w:rFonts w:ascii="Times New Roman" w:hAnsi="Times New Roman"/>
          <w:color w:val="000000"/>
          <w:sz w:val="28"/>
          <w:szCs w:val="28"/>
        </w:rPr>
        <w:t>лица с правом совещательного голоса.</w:t>
      </w:r>
    </w:p>
    <w:p w:rsidR="00010090" w:rsidRPr="00231655" w:rsidRDefault="00010090" w:rsidP="00076E2F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12. Решение с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овета принимается простым большинством голосов присутствующих на заседании членов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Pr="00231655">
        <w:rPr>
          <w:rFonts w:ascii="Times New Roman" w:hAnsi="Times New Roman"/>
          <w:color w:val="000000"/>
          <w:sz w:val="28"/>
          <w:szCs w:val="28"/>
        </w:rPr>
        <w:t>овета. В случае равенства голосов решающим является голос пред</w:t>
      </w:r>
      <w:r>
        <w:rPr>
          <w:rFonts w:ascii="Times New Roman" w:hAnsi="Times New Roman"/>
          <w:color w:val="000000"/>
          <w:sz w:val="28"/>
          <w:szCs w:val="28"/>
        </w:rPr>
        <w:t>седательствующего на заседании с</w:t>
      </w:r>
      <w:r w:rsidRPr="00231655">
        <w:rPr>
          <w:rFonts w:ascii="Times New Roman" w:hAnsi="Times New Roman"/>
          <w:color w:val="000000"/>
          <w:sz w:val="28"/>
          <w:szCs w:val="28"/>
        </w:rPr>
        <w:t>овета.</w:t>
      </w:r>
    </w:p>
    <w:p w:rsidR="00010090" w:rsidRPr="00231655" w:rsidRDefault="00010090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с</w:t>
      </w:r>
      <w:r w:rsidRPr="00231655">
        <w:rPr>
          <w:rFonts w:ascii="Times New Roman" w:hAnsi="Times New Roman"/>
          <w:color w:val="000000"/>
          <w:sz w:val="28"/>
          <w:szCs w:val="28"/>
        </w:rPr>
        <w:t>овета оформляется протоколом, который подписывается председательству</w:t>
      </w:r>
      <w:r>
        <w:rPr>
          <w:rFonts w:ascii="Times New Roman" w:hAnsi="Times New Roman"/>
          <w:color w:val="000000"/>
          <w:sz w:val="28"/>
          <w:szCs w:val="28"/>
        </w:rPr>
        <w:t>ющим на заседании и секретарем с</w:t>
      </w:r>
      <w:r w:rsidRPr="00231655">
        <w:rPr>
          <w:rFonts w:ascii="Times New Roman" w:hAnsi="Times New Roman"/>
          <w:color w:val="000000"/>
          <w:sz w:val="28"/>
          <w:szCs w:val="28"/>
        </w:rPr>
        <w:t>овета.</w:t>
      </w:r>
    </w:p>
    <w:p w:rsidR="00010090" w:rsidRPr="006F40AC" w:rsidRDefault="00010090" w:rsidP="00076E2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6F40AC">
        <w:rPr>
          <w:rFonts w:ascii="Times New Roman" w:hAnsi="Times New Roman"/>
          <w:sz w:val="28"/>
          <w:szCs w:val="28"/>
        </w:rPr>
        <w:lastRenderedPageBreak/>
        <w:t>1</w:t>
      </w:r>
      <w:r>
        <w:rPr>
          <w:rFonts w:ascii="Times New Roman" w:hAnsi="Times New Roman"/>
          <w:sz w:val="28"/>
          <w:szCs w:val="28"/>
        </w:rPr>
        <w:t>3. В течение пяти рабочих дней п</w:t>
      </w:r>
      <w:r w:rsidRPr="006F40AC">
        <w:rPr>
          <w:rFonts w:ascii="Times New Roman" w:hAnsi="Times New Roman"/>
          <w:sz w:val="28"/>
          <w:szCs w:val="28"/>
        </w:rPr>
        <w:t xml:space="preserve">ротокол заседания </w:t>
      </w:r>
      <w:r>
        <w:rPr>
          <w:rFonts w:ascii="Times New Roman" w:hAnsi="Times New Roman"/>
          <w:sz w:val="28"/>
          <w:szCs w:val="28"/>
        </w:rPr>
        <w:t xml:space="preserve">совета </w:t>
      </w:r>
      <w:r w:rsidRPr="006F40AC">
        <w:rPr>
          <w:rFonts w:ascii="Times New Roman" w:hAnsi="Times New Roman"/>
          <w:sz w:val="28"/>
          <w:szCs w:val="28"/>
        </w:rPr>
        <w:t>(выписк</w:t>
      </w:r>
      <w:r>
        <w:rPr>
          <w:rFonts w:ascii="Times New Roman" w:hAnsi="Times New Roman"/>
          <w:sz w:val="28"/>
          <w:szCs w:val="28"/>
        </w:rPr>
        <w:t>а</w:t>
      </w:r>
      <w:r w:rsidRPr="006F40AC">
        <w:rPr>
          <w:rFonts w:ascii="Times New Roman" w:hAnsi="Times New Roman"/>
          <w:sz w:val="28"/>
          <w:szCs w:val="28"/>
        </w:rPr>
        <w:t xml:space="preserve"> из протокола) направляется в соответствующие органы и организации для рассмотрения с последующим уведомлением </w:t>
      </w:r>
      <w:r>
        <w:rPr>
          <w:rFonts w:ascii="Times New Roman" w:hAnsi="Times New Roman"/>
          <w:sz w:val="28"/>
          <w:szCs w:val="28"/>
        </w:rPr>
        <w:t>совета</w:t>
      </w:r>
      <w:r w:rsidRPr="006F40AC">
        <w:rPr>
          <w:rFonts w:ascii="Times New Roman" w:hAnsi="Times New Roman"/>
          <w:sz w:val="28"/>
          <w:szCs w:val="28"/>
        </w:rPr>
        <w:t xml:space="preserve"> о его рез</w:t>
      </w:r>
      <w:r>
        <w:rPr>
          <w:rFonts w:ascii="Times New Roman" w:hAnsi="Times New Roman"/>
          <w:sz w:val="28"/>
          <w:szCs w:val="28"/>
        </w:rPr>
        <w:t xml:space="preserve">ультатах и, при необходимости, </w:t>
      </w:r>
      <w:r w:rsidRPr="00AD73B1">
        <w:rPr>
          <w:rFonts w:ascii="Times New Roman" w:hAnsi="Times New Roman"/>
          <w:color w:val="000000"/>
          <w:sz w:val="28"/>
          <w:szCs w:val="28"/>
        </w:rPr>
        <w:t>–</w:t>
      </w:r>
      <w:r w:rsidRPr="006F40AC">
        <w:rPr>
          <w:rFonts w:ascii="Times New Roman" w:hAnsi="Times New Roman"/>
          <w:sz w:val="28"/>
          <w:szCs w:val="28"/>
        </w:rPr>
        <w:t xml:space="preserve"> о принятых мерах.</w:t>
      </w:r>
    </w:p>
    <w:p w:rsidR="00010090" w:rsidRPr="00231655" w:rsidRDefault="00010090" w:rsidP="00076E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14. </w:t>
      </w:r>
      <w:r w:rsidRPr="00231655">
        <w:rPr>
          <w:rFonts w:ascii="Times New Roman" w:hAnsi="Times New Roman"/>
          <w:color w:val="000000"/>
          <w:sz w:val="28"/>
          <w:szCs w:val="28"/>
        </w:rPr>
        <w:t>Организационно</w:t>
      </w:r>
      <w:r>
        <w:rPr>
          <w:rFonts w:ascii="Times New Roman" w:hAnsi="Times New Roman"/>
          <w:color w:val="000000"/>
          <w:sz w:val="28"/>
          <w:szCs w:val="28"/>
        </w:rPr>
        <w:t>-техническое</w:t>
      </w:r>
      <w:r w:rsidR="00352C4E">
        <w:rPr>
          <w:rFonts w:ascii="Times New Roman" w:hAnsi="Times New Roman"/>
          <w:color w:val="000000"/>
          <w:sz w:val="28"/>
          <w:szCs w:val="28"/>
        </w:rPr>
        <w:t xml:space="preserve"> и информационно-аналитическое </w:t>
      </w:r>
      <w:r>
        <w:rPr>
          <w:rFonts w:ascii="Times New Roman" w:hAnsi="Times New Roman"/>
          <w:color w:val="000000"/>
          <w:sz w:val="28"/>
          <w:szCs w:val="28"/>
        </w:rPr>
        <w:t xml:space="preserve"> обеспечение деятельности с</w:t>
      </w:r>
      <w:r w:rsidRPr="00231655">
        <w:rPr>
          <w:rFonts w:ascii="Times New Roman" w:hAnsi="Times New Roman"/>
          <w:color w:val="000000"/>
          <w:sz w:val="28"/>
          <w:szCs w:val="28"/>
        </w:rPr>
        <w:t xml:space="preserve">овета осуществляется </w:t>
      </w:r>
      <w:r w:rsidR="00352C4E">
        <w:rPr>
          <w:rFonts w:ascii="Times New Roman" w:hAnsi="Times New Roman"/>
          <w:color w:val="000000"/>
          <w:sz w:val="28"/>
          <w:szCs w:val="28"/>
        </w:rPr>
        <w:t xml:space="preserve"> администрацией  Степного сельсовета.</w:t>
      </w:r>
    </w:p>
    <w:p w:rsidR="00010090" w:rsidRDefault="00010090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352C4E" w:rsidRDefault="00352C4E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tbl>
      <w:tblPr>
        <w:tblStyle w:val="a6"/>
        <w:tblW w:w="0" w:type="auto"/>
        <w:tblInd w:w="5439" w:type="dxa"/>
        <w:tblLook w:val="04A0" w:firstRow="1" w:lastRow="0" w:firstColumn="1" w:lastColumn="0" w:noHBand="0" w:noVBand="1"/>
      </w:tblPr>
      <w:tblGrid>
        <w:gridCol w:w="3936"/>
      </w:tblGrid>
      <w:tr w:rsidR="005131EC" w:rsidTr="005131EC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131EC" w:rsidRPr="005131EC" w:rsidRDefault="005131EC" w:rsidP="005131EC">
            <w:pPr>
              <w:pStyle w:val="a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1E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Утверждено </w:t>
            </w:r>
          </w:p>
          <w:p w:rsidR="00AD1B3D" w:rsidRDefault="005131EC" w:rsidP="005131EC">
            <w:pPr>
              <w:pStyle w:val="a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1EC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</w:t>
            </w:r>
          </w:p>
          <w:p w:rsidR="00AD1B3D" w:rsidRDefault="005131EC" w:rsidP="005131EC">
            <w:pPr>
              <w:pStyle w:val="a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1E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</w:p>
          <w:p w:rsidR="005131EC" w:rsidRPr="005131EC" w:rsidRDefault="005131EC" w:rsidP="005131EC">
            <w:pPr>
              <w:pStyle w:val="a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1EC">
              <w:rPr>
                <w:rFonts w:ascii="Times New Roman" w:hAnsi="Times New Roman" w:cs="Times New Roman"/>
                <w:sz w:val="24"/>
                <w:szCs w:val="24"/>
              </w:rPr>
              <w:t xml:space="preserve">Степного сельсовета </w:t>
            </w:r>
          </w:p>
          <w:p w:rsidR="005131EC" w:rsidRPr="005131EC" w:rsidRDefault="005131EC" w:rsidP="005131EC">
            <w:pPr>
              <w:pStyle w:val="a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131EC">
              <w:rPr>
                <w:rFonts w:ascii="Times New Roman" w:hAnsi="Times New Roman" w:cs="Times New Roman"/>
                <w:sz w:val="24"/>
                <w:szCs w:val="24"/>
              </w:rPr>
              <w:t>Искитимского</w:t>
            </w:r>
            <w:proofErr w:type="spellEnd"/>
            <w:r w:rsidRPr="005131EC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5131EC" w:rsidRPr="005131EC" w:rsidRDefault="005131EC" w:rsidP="005131EC">
            <w:pPr>
              <w:pStyle w:val="a3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131EC">
              <w:rPr>
                <w:rFonts w:ascii="Times New Roman" w:hAnsi="Times New Roman" w:cs="Times New Roman"/>
                <w:sz w:val="24"/>
                <w:szCs w:val="24"/>
              </w:rPr>
              <w:t xml:space="preserve">Новосибирской области </w:t>
            </w:r>
          </w:p>
          <w:p w:rsidR="005131EC" w:rsidRPr="005131EC" w:rsidRDefault="005131EC" w:rsidP="0037728F">
            <w:pPr>
              <w:pStyle w:val="a3"/>
              <w:contextualSpacing/>
              <w:jc w:val="right"/>
              <w:rPr>
                <w:u w:val="single"/>
              </w:rPr>
            </w:pPr>
            <w:r w:rsidRPr="005131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от 1</w:t>
            </w:r>
            <w:r w:rsidR="0037728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4</w:t>
            </w:r>
            <w:r w:rsidRPr="005131E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.12.2015 №171</w:t>
            </w:r>
          </w:p>
        </w:tc>
      </w:tr>
    </w:tbl>
    <w:p w:rsidR="005131EC" w:rsidRDefault="005131EC" w:rsidP="00076E2F">
      <w:pPr>
        <w:spacing w:after="0" w:line="240" w:lineRule="auto"/>
        <w:contextualSpacing/>
      </w:pPr>
    </w:p>
    <w:p w:rsidR="005131EC" w:rsidRDefault="005131EC" w:rsidP="00076E2F">
      <w:pPr>
        <w:spacing w:after="0" w:line="240" w:lineRule="auto"/>
        <w:contextualSpacing/>
      </w:pPr>
    </w:p>
    <w:p w:rsidR="00AA7CC8" w:rsidRPr="00D3707A" w:rsidRDefault="00AA7CC8" w:rsidP="00076E2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A">
        <w:rPr>
          <w:rFonts w:ascii="Times New Roman" w:hAnsi="Times New Roman" w:cs="Times New Roman"/>
          <w:b/>
          <w:sz w:val="28"/>
          <w:szCs w:val="28"/>
        </w:rPr>
        <w:t>С О С Т А В</w:t>
      </w:r>
    </w:p>
    <w:p w:rsidR="00AA7CC8" w:rsidRPr="00D3707A" w:rsidRDefault="00D3707A" w:rsidP="00076E2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A">
        <w:rPr>
          <w:rFonts w:ascii="Times New Roman" w:hAnsi="Times New Roman" w:cs="Times New Roman"/>
          <w:b/>
          <w:sz w:val="28"/>
          <w:szCs w:val="28"/>
        </w:rPr>
        <w:t>с</w:t>
      </w:r>
      <w:r w:rsidR="00AA7CC8" w:rsidRPr="00D3707A">
        <w:rPr>
          <w:rFonts w:ascii="Times New Roman" w:hAnsi="Times New Roman" w:cs="Times New Roman"/>
          <w:b/>
          <w:sz w:val="28"/>
          <w:szCs w:val="28"/>
        </w:rPr>
        <w:t>овета по противодействию коррупции при администрации</w:t>
      </w:r>
    </w:p>
    <w:p w:rsidR="00AA7CC8" w:rsidRPr="00D3707A" w:rsidRDefault="00AA7CC8" w:rsidP="00076E2F">
      <w:pPr>
        <w:pStyle w:val="a3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707A">
        <w:rPr>
          <w:rFonts w:ascii="Times New Roman" w:hAnsi="Times New Roman" w:cs="Times New Roman"/>
          <w:b/>
          <w:sz w:val="28"/>
          <w:szCs w:val="28"/>
        </w:rPr>
        <w:t>Степного сельсовета</w:t>
      </w:r>
    </w:p>
    <w:p w:rsidR="00AA7CC8" w:rsidRDefault="00AA7CC8" w:rsidP="00076E2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A7CC8" w:rsidRDefault="00352C4E" w:rsidP="00076E2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B3D">
        <w:rPr>
          <w:rFonts w:ascii="Times New Roman" w:hAnsi="Times New Roman" w:cs="Times New Roman"/>
          <w:sz w:val="28"/>
          <w:szCs w:val="28"/>
        </w:rPr>
        <w:t xml:space="preserve">Блинкова Юлия Викторовна </w:t>
      </w:r>
      <w:r w:rsidR="00AA7CC8">
        <w:rPr>
          <w:rFonts w:ascii="Times New Roman" w:hAnsi="Times New Roman" w:cs="Times New Roman"/>
          <w:sz w:val="28"/>
          <w:szCs w:val="28"/>
        </w:rPr>
        <w:t xml:space="preserve">– глава Степного </w:t>
      </w:r>
      <w:r w:rsidR="00D12895">
        <w:rPr>
          <w:rFonts w:ascii="Times New Roman" w:hAnsi="Times New Roman" w:cs="Times New Roman"/>
          <w:sz w:val="28"/>
          <w:szCs w:val="28"/>
        </w:rPr>
        <w:t>сельсовета, председатель совета.</w:t>
      </w:r>
    </w:p>
    <w:p w:rsidR="00AA7CC8" w:rsidRDefault="00AA7CC8" w:rsidP="00076E2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AA7CC8" w:rsidRDefault="00352C4E" w:rsidP="00076E2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A7CC8">
        <w:rPr>
          <w:rFonts w:ascii="Times New Roman" w:hAnsi="Times New Roman" w:cs="Times New Roman"/>
          <w:sz w:val="28"/>
          <w:szCs w:val="28"/>
        </w:rPr>
        <w:t>Егерь</w:t>
      </w:r>
      <w:r w:rsidR="00AD1B3D">
        <w:rPr>
          <w:rFonts w:ascii="Times New Roman" w:hAnsi="Times New Roman" w:cs="Times New Roman"/>
          <w:sz w:val="28"/>
          <w:szCs w:val="28"/>
        </w:rPr>
        <w:t xml:space="preserve"> </w:t>
      </w:r>
      <w:r w:rsidR="00AA7CC8">
        <w:rPr>
          <w:rFonts w:ascii="Times New Roman" w:hAnsi="Times New Roman" w:cs="Times New Roman"/>
          <w:sz w:val="28"/>
          <w:szCs w:val="28"/>
        </w:rPr>
        <w:t>Зинаида Константиновна –</w:t>
      </w:r>
      <w:r w:rsidR="00AD1B3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AA7CC8">
        <w:rPr>
          <w:rFonts w:ascii="Times New Roman" w:hAnsi="Times New Roman" w:cs="Times New Roman"/>
          <w:sz w:val="28"/>
          <w:szCs w:val="28"/>
        </w:rPr>
        <w:t xml:space="preserve"> Степного</w:t>
      </w:r>
    </w:p>
    <w:p w:rsidR="00AA7CC8" w:rsidRDefault="00AA7CC8" w:rsidP="00DC3E5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сельсовета</w:t>
      </w:r>
      <w:r w:rsidR="00D3707A">
        <w:rPr>
          <w:rFonts w:ascii="Times New Roman" w:hAnsi="Times New Roman" w:cs="Times New Roman"/>
          <w:sz w:val="28"/>
          <w:szCs w:val="28"/>
        </w:rPr>
        <w:t>, зам. председателя совета</w:t>
      </w:r>
      <w:r w:rsidR="00D12895">
        <w:rPr>
          <w:rFonts w:ascii="Times New Roman" w:hAnsi="Times New Roman" w:cs="Times New Roman"/>
          <w:sz w:val="28"/>
          <w:szCs w:val="28"/>
        </w:rPr>
        <w:t>.</w:t>
      </w:r>
    </w:p>
    <w:p w:rsidR="00352C4E" w:rsidRDefault="00352C4E" w:rsidP="00DC3E5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707A" w:rsidRDefault="00D12895" w:rsidP="00DC3E5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2C4E">
        <w:rPr>
          <w:rFonts w:ascii="Times New Roman" w:hAnsi="Times New Roman" w:cs="Times New Roman"/>
          <w:sz w:val="28"/>
          <w:szCs w:val="28"/>
        </w:rPr>
        <w:t>.</w:t>
      </w:r>
      <w:r w:rsidR="00DC3E51">
        <w:rPr>
          <w:rFonts w:ascii="Times New Roman" w:hAnsi="Times New Roman" w:cs="Times New Roman"/>
          <w:sz w:val="28"/>
          <w:szCs w:val="28"/>
        </w:rPr>
        <w:t>Вацаева Амина Рашидовна</w:t>
      </w:r>
      <w:r w:rsidR="00D3707A">
        <w:rPr>
          <w:rFonts w:ascii="Times New Roman" w:hAnsi="Times New Roman" w:cs="Times New Roman"/>
          <w:sz w:val="28"/>
          <w:szCs w:val="28"/>
        </w:rPr>
        <w:t xml:space="preserve"> – специалист администрации Степного сельсовета,  </w:t>
      </w:r>
      <w:r>
        <w:rPr>
          <w:rFonts w:ascii="Times New Roman" w:hAnsi="Times New Roman" w:cs="Times New Roman"/>
          <w:sz w:val="28"/>
          <w:szCs w:val="28"/>
        </w:rPr>
        <w:t>секретарь совета.</w:t>
      </w:r>
    </w:p>
    <w:p w:rsidR="00D12895" w:rsidRDefault="00D12895" w:rsidP="00DC3E5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12895" w:rsidRDefault="00D12895" w:rsidP="00DC3E5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C3E51">
        <w:rPr>
          <w:rFonts w:ascii="Times New Roman" w:hAnsi="Times New Roman" w:cs="Times New Roman"/>
          <w:sz w:val="28"/>
          <w:szCs w:val="28"/>
        </w:rPr>
        <w:t>Табатчикова Надежда Константиновна</w:t>
      </w:r>
      <w:r>
        <w:rPr>
          <w:rFonts w:ascii="Times New Roman" w:hAnsi="Times New Roman" w:cs="Times New Roman"/>
          <w:sz w:val="28"/>
          <w:szCs w:val="28"/>
        </w:rPr>
        <w:t xml:space="preserve"> – депутат Совета депутатов</w:t>
      </w:r>
      <w:r w:rsidR="00DC3E51">
        <w:rPr>
          <w:rFonts w:ascii="Times New Roman" w:hAnsi="Times New Roman" w:cs="Times New Roman"/>
          <w:sz w:val="28"/>
          <w:szCs w:val="28"/>
        </w:rPr>
        <w:t xml:space="preserve"> Степного сельсовета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12895" w:rsidRDefault="00D12895" w:rsidP="00DC3E5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3E51" w:rsidRDefault="00352C4E" w:rsidP="00DC3E5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DC3E51">
        <w:rPr>
          <w:rFonts w:ascii="Times New Roman" w:hAnsi="Times New Roman" w:cs="Times New Roman"/>
          <w:sz w:val="28"/>
          <w:szCs w:val="28"/>
        </w:rPr>
        <w:t xml:space="preserve">Лобанова </w:t>
      </w:r>
      <w:proofErr w:type="spellStart"/>
      <w:r w:rsidR="00DC3E51">
        <w:rPr>
          <w:rFonts w:ascii="Times New Roman" w:hAnsi="Times New Roman" w:cs="Times New Roman"/>
          <w:sz w:val="28"/>
          <w:szCs w:val="28"/>
        </w:rPr>
        <w:t>Руфина</w:t>
      </w:r>
      <w:proofErr w:type="spellEnd"/>
      <w:r w:rsidR="00DC3E51">
        <w:rPr>
          <w:rFonts w:ascii="Times New Roman" w:hAnsi="Times New Roman" w:cs="Times New Roman"/>
          <w:sz w:val="28"/>
          <w:szCs w:val="28"/>
        </w:rPr>
        <w:t xml:space="preserve"> Ивановна</w:t>
      </w:r>
      <w:r w:rsidR="00D3707A">
        <w:rPr>
          <w:rFonts w:ascii="Times New Roman" w:hAnsi="Times New Roman" w:cs="Times New Roman"/>
          <w:sz w:val="28"/>
          <w:szCs w:val="28"/>
        </w:rPr>
        <w:t xml:space="preserve"> – </w:t>
      </w:r>
      <w:r w:rsidR="00DC3E51">
        <w:rPr>
          <w:rFonts w:ascii="Times New Roman" w:hAnsi="Times New Roman" w:cs="Times New Roman"/>
          <w:sz w:val="28"/>
          <w:szCs w:val="28"/>
        </w:rPr>
        <w:t>депутат Совета депутатов Степного сельсовета.</w:t>
      </w:r>
    </w:p>
    <w:p w:rsidR="00FB3A61" w:rsidRDefault="00FB3A61" w:rsidP="00DC3E51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52C4E" w:rsidRDefault="00352C4E" w:rsidP="00C24E05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6.Воронова Тат</w:t>
      </w:r>
      <w:r w:rsidR="00FB3A61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яна Иосифовна – </w:t>
      </w:r>
      <w:r w:rsidR="00C24E05">
        <w:rPr>
          <w:rFonts w:ascii="Times New Roman" w:hAnsi="Times New Roman" w:cs="Times New Roman"/>
          <w:sz w:val="28"/>
          <w:szCs w:val="28"/>
        </w:rPr>
        <w:t xml:space="preserve">депутат Совета депутатов Степного сельсовета, </w:t>
      </w:r>
      <w:r>
        <w:rPr>
          <w:rFonts w:ascii="Times New Roman" w:hAnsi="Times New Roman" w:cs="Times New Roman"/>
          <w:sz w:val="28"/>
          <w:szCs w:val="28"/>
        </w:rPr>
        <w:t>председатель комиссии по бюджету, налогам и финансово-кредитной политике.</w:t>
      </w:r>
    </w:p>
    <w:p w:rsidR="00AA7CC8" w:rsidRDefault="00AA7CC8" w:rsidP="00076E2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p w:rsidR="00AA7CC8" w:rsidRPr="00AA7CC8" w:rsidRDefault="00AA7CC8" w:rsidP="00076E2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</w:p>
    <w:sectPr w:rsidR="00AA7CC8" w:rsidRPr="00AA7CC8" w:rsidSect="002011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090"/>
    <w:rsid w:val="00010090"/>
    <w:rsid w:val="000248A6"/>
    <w:rsid w:val="00047473"/>
    <w:rsid w:val="00076E2F"/>
    <w:rsid w:val="000B1194"/>
    <w:rsid w:val="0015161F"/>
    <w:rsid w:val="002011A0"/>
    <w:rsid w:val="00202EFF"/>
    <w:rsid w:val="00352C4E"/>
    <w:rsid w:val="0037728F"/>
    <w:rsid w:val="003C77BE"/>
    <w:rsid w:val="0045030B"/>
    <w:rsid w:val="00495E98"/>
    <w:rsid w:val="005131EC"/>
    <w:rsid w:val="005548E5"/>
    <w:rsid w:val="00601D96"/>
    <w:rsid w:val="006948A5"/>
    <w:rsid w:val="006C1BA1"/>
    <w:rsid w:val="007D6C48"/>
    <w:rsid w:val="007D732D"/>
    <w:rsid w:val="00942526"/>
    <w:rsid w:val="00AA7CC8"/>
    <w:rsid w:val="00AD1B3D"/>
    <w:rsid w:val="00B45543"/>
    <w:rsid w:val="00B66917"/>
    <w:rsid w:val="00C24E05"/>
    <w:rsid w:val="00C838E4"/>
    <w:rsid w:val="00D12820"/>
    <w:rsid w:val="00D12895"/>
    <w:rsid w:val="00D3707A"/>
    <w:rsid w:val="00D51823"/>
    <w:rsid w:val="00D82171"/>
    <w:rsid w:val="00D94393"/>
    <w:rsid w:val="00DC3E51"/>
    <w:rsid w:val="00F97697"/>
    <w:rsid w:val="00FB3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B2837A-DE30-4C67-9CB1-8BCE953CC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00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1"/>
    <w:qFormat/>
    <w:rsid w:val="00B66917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95E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5E9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495E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8C3AB-0189-48F2-9329-F85D3684D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Качеева</cp:lastModifiedBy>
  <cp:revision>2</cp:revision>
  <cp:lastPrinted>2015-12-14T08:01:00Z</cp:lastPrinted>
  <dcterms:created xsi:type="dcterms:W3CDTF">2015-12-14T08:32:00Z</dcterms:created>
  <dcterms:modified xsi:type="dcterms:W3CDTF">2015-12-14T08:32:00Z</dcterms:modified>
</cp:coreProperties>
</file>