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1CF" w:rsidRDefault="007B32F8" w:rsidP="007B32F8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7B32F8">
        <w:rPr>
          <w:rFonts w:ascii="Times New Roman" w:hAnsi="Times New Roman" w:cs="Times New Roman"/>
          <w:b/>
          <w:sz w:val="28"/>
        </w:rPr>
        <w:t>Информация о числе замещенных рабочих мест в субъектах малого и среднего предпринимательства на 01.0</w:t>
      </w:r>
      <w:r w:rsidR="004C6CB0">
        <w:rPr>
          <w:rFonts w:ascii="Times New Roman" w:hAnsi="Times New Roman" w:cs="Times New Roman"/>
          <w:b/>
          <w:sz w:val="28"/>
        </w:rPr>
        <w:t>7</w:t>
      </w:r>
      <w:r w:rsidRPr="007B32F8">
        <w:rPr>
          <w:rFonts w:ascii="Times New Roman" w:hAnsi="Times New Roman" w:cs="Times New Roman"/>
          <w:b/>
          <w:sz w:val="28"/>
        </w:rPr>
        <w:t>.202</w:t>
      </w:r>
      <w:r w:rsidR="004C6CB0">
        <w:rPr>
          <w:rFonts w:ascii="Times New Roman" w:hAnsi="Times New Roman" w:cs="Times New Roman"/>
          <w:b/>
          <w:sz w:val="28"/>
        </w:rPr>
        <w:t>4</w:t>
      </w:r>
      <w:bookmarkStart w:id="0" w:name="_GoBack"/>
      <w:bookmarkEnd w:id="0"/>
      <w:r w:rsidRPr="007B32F8">
        <w:rPr>
          <w:rFonts w:ascii="Times New Roman" w:hAnsi="Times New Roman" w:cs="Times New Roman"/>
          <w:b/>
          <w:sz w:val="28"/>
        </w:rPr>
        <w:t xml:space="preserve"> год</w:t>
      </w:r>
    </w:p>
    <w:p w:rsidR="007B32F8" w:rsidRDefault="007B32F8" w:rsidP="007B32F8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6946"/>
        <w:gridCol w:w="1950"/>
      </w:tblGrid>
      <w:tr w:rsidR="007B32F8" w:rsidTr="007B32F8">
        <w:tc>
          <w:tcPr>
            <w:tcW w:w="675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/п</w:t>
            </w:r>
          </w:p>
        </w:tc>
        <w:tc>
          <w:tcPr>
            <w:tcW w:w="6946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Малое и среднее предпринимательство по видам экономической деятельности</w:t>
            </w:r>
          </w:p>
        </w:tc>
        <w:tc>
          <w:tcPr>
            <w:tcW w:w="1950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Число замещенных рабочих мест</w:t>
            </w:r>
          </w:p>
        </w:tc>
      </w:tr>
      <w:tr w:rsidR="007B32F8" w:rsidTr="007B32F8">
        <w:tc>
          <w:tcPr>
            <w:tcW w:w="675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6946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 w:rsidRPr="00CB2A9E">
              <w:rPr>
                <w:rFonts w:ascii="Times New Roman" w:hAnsi="Times New Roman"/>
                <w:b/>
                <w:sz w:val="24"/>
                <w:szCs w:val="24"/>
              </w:rPr>
              <w:t>ОКВЭД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01.11.1-</w:t>
            </w:r>
            <w:r>
              <w:rPr>
                <w:rFonts w:ascii="Times New Roman" w:hAnsi="Times New Roman"/>
                <w:sz w:val="24"/>
                <w:szCs w:val="24"/>
              </w:rPr>
              <w:t>Выращивание зерновых культур</w:t>
            </w:r>
          </w:p>
        </w:tc>
        <w:tc>
          <w:tcPr>
            <w:tcW w:w="1950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113</w:t>
            </w:r>
          </w:p>
        </w:tc>
      </w:tr>
      <w:tr w:rsidR="007B32F8" w:rsidTr="007B32F8">
        <w:tc>
          <w:tcPr>
            <w:tcW w:w="675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6946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 w:rsidRPr="00CB2A9E">
              <w:rPr>
                <w:rFonts w:ascii="Times New Roman" w:hAnsi="Times New Roman"/>
                <w:b/>
                <w:sz w:val="24"/>
                <w:szCs w:val="24"/>
              </w:rPr>
              <w:t>ОКВЭД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02.20-</w:t>
            </w:r>
            <w:r>
              <w:rPr>
                <w:rFonts w:ascii="Times New Roman" w:hAnsi="Times New Roman"/>
                <w:sz w:val="24"/>
                <w:szCs w:val="24"/>
              </w:rPr>
              <w:t>Лесозаготовки</w:t>
            </w:r>
          </w:p>
        </w:tc>
        <w:tc>
          <w:tcPr>
            <w:tcW w:w="1950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7B32F8" w:rsidTr="007B32F8">
        <w:tc>
          <w:tcPr>
            <w:tcW w:w="675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6946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ОКВЭД 47</w:t>
            </w:r>
            <w:r w:rsidRPr="00CB2A9E">
              <w:rPr>
                <w:rFonts w:ascii="Times New Roman" w:hAnsi="Times New Roman"/>
                <w:b/>
                <w:sz w:val="24"/>
                <w:szCs w:val="24"/>
              </w:rPr>
              <w:t>.1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Торговля розничная в неспециализированных магазинах</w:t>
            </w:r>
          </w:p>
        </w:tc>
        <w:tc>
          <w:tcPr>
            <w:tcW w:w="1950" w:type="dxa"/>
          </w:tcPr>
          <w:p w:rsidR="007B32F8" w:rsidRDefault="005D1330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</w:t>
            </w:r>
          </w:p>
        </w:tc>
      </w:tr>
      <w:tr w:rsidR="007B32F8" w:rsidTr="007B32F8">
        <w:tc>
          <w:tcPr>
            <w:tcW w:w="675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6946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 w:rsidRPr="00CB2A9E">
              <w:rPr>
                <w:rFonts w:ascii="Times New Roman" w:hAnsi="Times New Roman"/>
                <w:b/>
                <w:sz w:val="24"/>
                <w:szCs w:val="24"/>
              </w:rPr>
              <w:t>ОКВЭД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47.11-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Торговля розничная преимущественно пищевыми продуктами, включая напитки, и табачными  изделиями в неспециализированных магазинах</w:t>
            </w:r>
          </w:p>
        </w:tc>
        <w:tc>
          <w:tcPr>
            <w:tcW w:w="1950" w:type="dxa"/>
          </w:tcPr>
          <w:p w:rsidR="007B32F8" w:rsidRDefault="00FD2D93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</w:t>
            </w:r>
          </w:p>
        </w:tc>
      </w:tr>
      <w:tr w:rsidR="007B32F8" w:rsidTr="007B32F8">
        <w:tc>
          <w:tcPr>
            <w:tcW w:w="675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6946" w:type="dxa"/>
          </w:tcPr>
          <w:p w:rsidR="007B32F8" w:rsidRDefault="007B32F8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 w:rsidRPr="00CB2A9E">
              <w:rPr>
                <w:rFonts w:ascii="Times New Roman" w:hAnsi="Times New Roman"/>
                <w:b/>
                <w:sz w:val="24"/>
                <w:szCs w:val="24"/>
              </w:rPr>
              <w:t>ОКВЭД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47.2 –</w:t>
            </w:r>
            <w:r w:rsidRPr="00CB2A9E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Торговля розничная пищевыми продуктами, напитками и табачными изделиями в специализированных магазинах</w:t>
            </w:r>
          </w:p>
        </w:tc>
        <w:tc>
          <w:tcPr>
            <w:tcW w:w="1950" w:type="dxa"/>
          </w:tcPr>
          <w:p w:rsidR="007B32F8" w:rsidRDefault="004C6CB0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</w:tr>
      <w:tr w:rsidR="007B32F8" w:rsidTr="007B32F8">
        <w:tc>
          <w:tcPr>
            <w:tcW w:w="675" w:type="dxa"/>
          </w:tcPr>
          <w:p w:rsidR="007B32F8" w:rsidRDefault="004C6CB0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6946" w:type="dxa"/>
          </w:tcPr>
          <w:p w:rsidR="007B32F8" w:rsidRDefault="007B32F8" w:rsidP="007B32F8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 w:rsidRPr="00CB2A9E">
              <w:rPr>
                <w:rFonts w:ascii="Times New Roman" w:hAnsi="Times New Roman"/>
                <w:b/>
                <w:sz w:val="24"/>
                <w:szCs w:val="24"/>
              </w:rPr>
              <w:t>ОКВЭД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52.11-  </w:t>
            </w:r>
            <w:r w:rsidRPr="00CB2A9E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Розничная</w:t>
            </w:r>
            <w:r w:rsidRPr="00CB2A9E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  </w:t>
            </w:r>
            <w:r w:rsidRPr="00CB2A9E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торговля</w:t>
            </w:r>
            <w:r w:rsidRPr="00CB2A9E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Pr="00CB2A9E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</w:t>
            </w:r>
            <w:r w:rsidRPr="00CB2A9E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Pr="00CB2A9E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неспециализированных</w:t>
            </w:r>
            <w:r w:rsidRPr="00CB2A9E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  </w:t>
            </w:r>
            <w:r w:rsidRPr="00CB2A9E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магазинах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преимущественно пищевыми продуктами, включая напитки, и табачными изделиями</w:t>
            </w:r>
          </w:p>
        </w:tc>
        <w:tc>
          <w:tcPr>
            <w:tcW w:w="1950" w:type="dxa"/>
          </w:tcPr>
          <w:p w:rsidR="007B32F8" w:rsidRDefault="004C6CB0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</w:tr>
      <w:tr w:rsidR="004C6CB0" w:rsidTr="007B32F8">
        <w:tc>
          <w:tcPr>
            <w:tcW w:w="675" w:type="dxa"/>
          </w:tcPr>
          <w:p w:rsidR="004C6CB0" w:rsidRDefault="004C6CB0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6946" w:type="dxa"/>
          </w:tcPr>
          <w:p w:rsidR="004C6CB0" w:rsidRPr="00CB2A9E" w:rsidRDefault="004C6CB0" w:rsidP="007B32F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CB2A9E">
              <w:rPr>
                <w:rFonts w:ascii="Times New Roman" w:hAnsi="Times New Roman"/>
                <w:b/>
                <w:sz w:val="24"/>
                <w:szCs w:val="24"/>
              </w:rPr>
              <w:t>ОКВЭД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B4651C">
              <w:rPr>
                <w:rFonts w:ascii="Times New Roman" w:hAnsi="Times New Roman"/>
                <w:b/>
                <w:sz w:val="24"/>
                <w:szCs w:val="24"/>
              </w:rPr>
              <w:t xml:space="preserve">47.19.2 - </w:t>
            </w:r>
            <w:r w:rsidRPr="00B4651C">
              <w:rPr>
                <w:rFonts w:ascii="Times New Roman" w:hAnsi="Times New Roman"/>
                <w:sz w:val="24"/>
                <w:szCs w:val="24"/>
              </w:rPr>
              <w:t>Деятельность универсальных магазинов, торгующих товарами общего ассортимента</w:t>
            </w:r>
          </w:p>
        </w:tc>
        <w:tc>
          <w:tcPr>
            <w:tcW w:w="1950" w:type="dxa"/>
          </w:tcPr>
          <w:p w:rsidR="004C6CB0" w:rsidRDefault="004C6CB0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</w:tr>
      <w:tr w:rsidR="004C6CB0" w:rsidTr="007B32F8">
        <w:tc>
          <w:tcPr>
            <w:tcW w:w="675" w:type="dxa"/>
          </w:tcPr>
          <w:p w:rsidR="004C6CB0" w:rsidRDefault="004C6CB0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6946" w:type="dxa"/>
          </w:tcPr>
          <w:p w:rsidR="004C6CB0" w:rsidRPr="00CB2A9E" w:rsidRDefault="004C6CB0" w:rsidP="007B32F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443190">
              <w:rPr>
                <w:rFonts w:ascii="Times New Roman" w:hAnsi="Times New Roman"/>
                <w:b/>
                <w:sz w:val="24"/>
                <w:szCs w:val="24"/>
              </w:rPr>
              <w:t>16.23</w:t>
            </w:r>
            <w:r w:rsidRPr="00443190">
              <w:rPr>
                <w:rFonts w:ascii="Times New Roman" w:hAnsi="Times New Roman"/>
                <w:sz w:val="24"/>
                <w:szCs w:val="24"/>
              </w:rPr>
              <w:t xml:space="preserve"> - Производство прочих деревянных строительных конструкций и столярных изделий</w:t>
            </w:r>
          </w:p>
        </w:tc>
        <w:tc>
          <w:tcPr>
            <w:tcW w:w="1950" w:type="dxa"/>
          </w:tcPr>
          <w:p w:rsidR="004C6CB0" w:rsidRDefault="004C6CB0" w:rsidP="007B32F8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</w:tbl>
    <w:p w:rsidR="007B32F8" w:rsidRPr="007B32F8" w:rsidRDefault="007B32F8" w:rsidP="007B32F8">
      <w:pPr>
        <w:pStyle w:val="a3"/>
        <w:jc w:val="both"/>
        <w:rPr>
          <w:rFonts w:ascii="Times New Roman" w:hAnsi="Times New Roman" w:cs="Times New Roman"/>
          <w:sz w:val="28"/>
        </w:rPr>
      </w:pPr>
    </w:p>
    <w:sectPr w:rsidR="007B32F8" w:rsidRPr="007B32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35C"/>
    <w:rsid w:val="004C6CB0"/>
    <w:rsid w:val="005D1330"/>
    <w:rsid w:val="007B32F8"/>
    <w:rsid w:val="00970EFF"/>
    <w:rsid w:val="009D735C"/>
    <w:rsid w:val="00E2290F"/>
    <w:rsid w:val="00F951CF"/>
    <w:rsid w:val="00FD2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290F"/>
    <w:pPr>
      <w:spacing w:after="0" w:line="240" w:lineRule="auto"/>
    </w:pPr>
  </w:style>
  <w:style w:type="table" w:styleId="a4">
    <w:name w:val="Table Grid"/>
    <w:basedOn w:val="a1"/>
    <w:uiPriority w:val="59"/>
    <w:rsid w:val="007B32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7B32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290F"/>
    <w:pPr>
      <w:spacing w:after="0" w:line="240" w:lineRule="auto"/>
    </w:pPr>
  </w:style>
  <w:style w:type="table" w:styleId="a4">
    <w:name w:val="Table Grid"/>
    <w:basedOn w:val="a1"/>
    <w:uiPriority w:val="59"/>
    <w:rsid w:val="007B32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7B32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User</cp:lastModifiedBy>
  <cp:revision>6</cp:revision>
  <dcterms:created xsi:type="dcterms:W3CDTF">2020-01-20T03:51:00Z</dcterms:created>
  <dcterms:modified xsi:type="dcterms:W3CDTF">2024-07-29T04:09:00Z</dcterms:modified>
</cp:coreProperties>
</file>