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1E" w:rsidRPr="00357620" w:rsidRDefault="00243C1E" w:rsidP="00243C1E">
      <w:pPr>
        <w:spacing w:after="0" w:line="240" w:lineRule="auto"/>
        <w:ind w:left="6096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 w:rsidRPr="00357620">
        <w:rPr>
          <w:rFonts w:ascii="Times New Roman" w:hAnsi="Times New Roman"/>
          <w:bCs/>
          <w:sz w:val="28"/>
          <w:szCs w:val="20"/>
          <w:lang w:eastAsia="ru-RU"/>
        </w:rPr>
        <w:t xml:space="preserve">Приложение №2 </w:t>
      </w:r>
    </w:p>
    <w:p w:rsidR="00243C1E" w:rsidRPr="00357620" w:rsidRDefault="00243C1E" w:rsidP="00243C1E">
      <w:pPr>
        <w:spacing w:after="0" w:line="240" w:lineRule="auto"/>
        <w:ind w:left="6096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 w:rsidRPr="00357620">
        <w:rPr>
          <w:rFonts w:ascii="Times New Roman" w:hAnsi="Times New Roman"/>
          <w:bCs/>
          <w:sz w:val="28"/>
          <w:szCs w:val="20"/>
          <w:lang w:eastAsia="ru-RU"/>
        </w:rPr>
        <w:t>к Положению о формировании и подготовке кадрового резерва администрации района</w:t>
      </w:r>
    </w:p>
    <w:p w:rsidR="00243C1E" w:rsidRPr="00357620" w:rsidRDefault="00243C1E" w:rsidP="00243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43C1E" w:rsidRPr="00357620" w:rsidRDefault="00243C1E" w:rsidP="00243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43C1E" w:rsidRPr="00357620" w:rsidRDefault="00243C1E" w:rsidP="00243C1E">
      <w:pPr>
        <w:widowControl w:val="0"/>
        <w:adjustRightInd w:val="0"/>
        <w:spacing w:after="0" w:line="36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7620">
        <w:rPr>
          <w:rFonts w:ascii="Times New Roman" w:hAnsi="Times New Roman"/>
          <w:b/>
          <w:sz w:val="28"/>
          <w:szCs w:val="28"/>
          <w:lang w:eastAsia="ru-RU"/>
        </w:rPr>
        <w:t>АНКЕТА</w:t>
      </w:r>
    </w:p>
    <w:p w:rsidR="00243C1E" w:rsidRPr="00357620" w:rsidRDefault="00243C1E" w:rsidP="00243C1E">
      <w:pPr>
        <w:widowControl w:val="0"/>
        <w:adjustRightInd w:val="0"/>
        <w:spacing w:after="0" w:line="36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(заполняется собственноручно)</w:t>
      </w:r>
    </w:p>
    <w:p w:rsidR="00243C1E" w:rsidRPr="00357620" w:rsidRDefault="00243C1E" w:rsidP="00243C1E">
      <w:pPr>
        <w:widowControl w:val="0"/>
        <w:adjustRightInd w:val="0"/>
        <w:spacing w:after="0" w:line="36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97"/>
        <w:gridCol w:w="3126"/>
      </w:tblGrid>
      <w:tr w:rsidR="00243C1E" w:rsidRPr="00357620" w:rsidTr="005848C1">
        <w:trPr>
          <w:trHeight w:val="1093"/>
        </w:trPr>
        <w:tc>
          <w:tcPr>
            <w:tcW w:w="679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</w:p>
        </w:tc>
        <w:tc>
          <w:tcPr>
            <w:tcW w:w="3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7620">
              <w:rPr>
                <w:rFonts w:ascii="Times New Roman" w:hAnsi="Times New Roman"/>
                <w:sz w:val="24"/>
                <w:szCs w:val="24"/>
                <w:lang w:eastAsia="ru-RU"/>
              </w:rPr>
              <w:t>фотографии</w:t>
            </w:r>
          </w:p>
        </w:tc>
      </w:tr>
      <w:tr w:rsidR="00243C1E" w:rsidRPr="00357620" w:rsidTr="005848C1">
        <w:trPr>
          <w:trHeight w:val="1543"/>
        </w:trPr>
        <w:tc>
          <w:tcPr>
            <w:tcW w:w="679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>1.Фамилия________________________________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>Имя и отчество ___________________________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>_________________________________________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</w:p>
        </w:tc>
        <w:tc>
          <w:tcPr>
            <w:tcW w:w="3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C1E" w:rsidRPr="00357620" w:rsidRDefault="00243C1E" w:rsidP="005848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391"/>
        </w:trPr>
        <w:tc>
          <w:tcPr>
            <w:tcW w:w="679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7" w:lineRule="exact"/>
              <w:ind w:left="58" w:right="367" w:hanging="22"/>
              <w:jc w:val="both"/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hRule="exact" w:val="1479"/>
        </w:trPr>
        <w:tc>
          <w:tcPr>
            <w:tcW w:w="6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hanging="22"/>
              <w:jc w:val="both"/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2. Если изменяли фамилию, имя или отчество, то укажите их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hanging="22"/>
              <w:jc w:val="both"/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hanging="22"/>
              <w:jc w:val="both"/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hanging="22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hRule="exact" w:val="1454"/>
        </w:trPr>
        <w:tc>
          <w:tcPr>
            <w:tcW w:w="6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hanging="7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 xml:space="preserve">3. </w:t>
            </w:r>
            <w:proofErr w:type="gramStart"/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Число, месяц, год, и место рождения (село, деревня, город, район, область, край, республика)</w:t>
            </w:r>
            <w:proofErr w:type="gramEnd"/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hRule="exact" w:val="1095"/>
        </w:trPr>
        <w:tc>
          <w:tcPr>
            <w:tcW w:w="6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4. Гражданство</w:t>
            </w: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hRule="exact" w:val="2117"/>
        </w:trPr>
        <w:tc>
          <w:tcPr>
            <w:tcW w:w="6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 xml:space="preserve">5. Образование (когда и какие учебные заведения окончили, номера дипломов) Специальность по диплому 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Квалификация по диплому</w:t>
            </w: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hRule="exact" w:val="1458"/>
        </w:trPr>
        <w:tc>
          <w:tcPr>
            <w:tcW w:w="6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1"/>
                <w:sz w:val="30"/>
                <w:szCs w:val="30"/>
                <w:lang w:eastAsia="ru-RU"/>
              </w:rPr>
              <w:t>6. Ученая степень, ученое звание, когда при</w:t>
            </w:r>
            <w:r w:rsidRPr="00357620">
              <w:rPr>
                <w:rFonts w:ascii="Times New Roman" w:hAnsi="Times New Roman"/>
                <w:color w:val="000000"/>
                <w:spacing w:val="5"/>
                <w:sz w:val="30"/>
                <w:szCs w:val="30"/>
                <w:lang w:eastAsia="ru-RU"/>
              </w:rPr>
              <w:t>своены, номера дипломов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5"/>
                <w:sz w:val="30"/>
                <w:szCs w:val="30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hRule="exact" w:val="1458"/>
        </w:trPr>
        <w:tc>
          <w:tcPr>
            <w:tcW w:w="6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5"/>
                <w:sz w:val="30"/>
                <w:szCs w:val="30"/>
                <w:lang w:eastAsia="ru-RU"/>
              </w:rPr>
              <w:lastRenderedPageBreak/>
              <w:t xml:space="preserve">7. Какими иностранными языками и языками народов Российской </w:t>
            </w:r>
            <w:proofErr w:type="gramStart"/>
            <w:r w:rsidRPr="00357620">
              <w:rPr>
                <w:rFonts w:ascii="Times New Roman" w:hAnsi="Times New Roman"/>
                <w:color w:val="000000"/>
                <w:spacing w:val="5"/>
                <w:sz w:val="30"/>
                <w:szCs w:val="30"/>
                <w:lang w:eastAsia="ru-RU"/>
              </w:rPr>
              <w:t>Федерации</w:t>
            </w:r>
            <w:proofErr w:type="gramEnd"/>
            <w:r w:rsidRPr="00357620">
              <w:rPr>
                <w:rFonts w:ascii="Times New Roman" w:hAnsi="Times New Roman"/>
                <w:color w:val="000000"/>
                <w:spacing w:val="5"/>
                <w:sz w:val="30"/>
                <w:szCs w:val="30"/>
                <w:lang w:eastAsia="ru-RU"/>
              </w:rPr>
              <w:t xml:space="preserve"> владеете и в</w:t>
            </w:r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 xml:space="preserve"> </w:t>
            </w:r>
            <w:proofErr w:type="gramStart"/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>какой</w:t>
            </w:r>
            <w:proofErr w:type="gramEnd"/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 xml:space="preserve"> степени (читаете и можете объясняться,</w:t>
            </w:r>
            <w:r w:rsidRPr="00357620">
              <w:rPr>
                <w:rFonts w:ascii="Times New Roman" w:hAnsi="Times New Roman"/>
                <w:color w:val="000000"/>
                <w:spacing w:val="4"/>
                <w:sz w:val="30"/>
                <w:szCs w:val="30"/>
                <w:lang w:eastAsia="ru-RU"/>
              </w:rPr>
              <w:t xml:space="preserve"> владеете свободно)</w:t>
            </w: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66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663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>8.</w:t>
      </w:r>
      <w:r w:rsidRPr="00357620">
        <w:rPr>
          <w:rFonts w:ascii="Times New Roman" w:hAnsi="Times New Roman"/>
          <w:sz w:val="28"/>
          <w:szCs w:val="28"/>
          <w:lang w:eastAsia="ru-RU"/>
        </w:rPr>
        <w:tab/>
        <w:t>В</w:t>
      </w:r>
      <w:r w:rsidRPr="00357620">
        <w:rPr>
          <w:rFonts w:ascii="Times New Roman" w:hAnsi="Times New Roman"/>
          <w:color w:val="000000"/>
          <w:sz w:val="30"/>
          <w:szCs w:val="30"/>
          <w:lang w:eastAsia="ru-RU"/>
        </w:rPr>
        <w:t>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355"/>
        </w:tabs>
        <w:adjustRightInd w:val="0"/>
        <w:spacing w:after="0" w:line="240" w:lineRule="auto"/>
        <w:ind w:firstLine="670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355"/>
        </w:tabs>
        <w:adjustRightInd w:val="0"/>
        <w:spacing w:after="0" w:line="240" w:lineRule="auto"/>
        <w:ind w:firstLine="670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z w:val="30"/>
          <w:szCs w:val="30"/>
          <w:lang w:eastAsia="ru-RU"/>
        </w:rPr>
        <w:t>При заполнении данного пункта необходимо именовать учреждения, организации и предприятия так, как они назывались в свое время, военную службу записывать с указанием должности и номера воинской части.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355"/>
        </w:tabs>
        <w:adjustRightInd w:val="0"/>
        <w:spacing w:after="0" w:line="240" w:lineRule="auto"/>
        <w:ind w:firstLine="67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1167"/>
        <w:gridCol w:w="3626"/>
        <w:gridCol w:w="2875"/>
      </w:tblGrid>
      <w:tr w:rsidR="00243C1E" w:rsidRPr="00357620" w:rsidTr="005848C1">
        <w:trPr>
          <w:trHeight w:val="768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sz w:val="30"/>
                <w:szCs w:val="30"/>
                <w:lang w:eastAsia="ru-RU"/>
              </w:rPr>
              <w:t>Месяц и год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4"/>
                <w:sz w:val="30"/>
                <w:szCs w:val="30"/>
                <w:lang w:eastAsia="ru-RU"/>
              </w:rPr>
              <w:t xml:space="preserve">Должность с указанием </w:t>
            </w:r>
            <w:r w:rsidRPr="00357620">
              <w:rPr>
                <w:rFonts w:ascii="Times New Roman" w:hAnsi="Times New Roman"/>
                <w:color w:val="000000"/>
                <w:spacing w:val="5"/>
                <w:sz w:val="30"/>
                <w:szCs w:val="30"/>
                <w:lang w:eastAsia="ru-RU"/>
              </w:rPr>
              <w:t xml:space="preserve">учреждения, организации, предприятия (независимо </w:t>
            </w:r>
            <w:r w:rsidRPr="00357620">
              <w:rPr>
                <w:rFonts w:ascii="Times New Roman" w:hAnsi="Times New Roman"/>
                <w:color w:val="000000"/>
                <w:spacing w:val="4"/>
                <w:sz w:val="30"/>
                <w:szCs w:val="30"/>
                <w:lang w:eastAsia="ru-RU"/>
              </w:rPr>
              <w:t>от собственности и ведом</w:t>
            </w:r>
            <w:r w:rsidRPr="00357620">
              <w:rPr>
                <w:rFonts w:ascii="Times New Roman" w:hAnsi="Times New Roman"/>
                <w:color w:val="000000"/>
                <w:spacing w:val="3"/>
                <w:sz w:val="30"/>
                <w:szCs w:val="30"/>
                <w:lang w:eastAsia="ru-RU"/>
              </w:rPr>
              <w:t>ственной принадлежности)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>Местонахождение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3"/>
                <w:sz w:val="30"/>
                <w:szCs w:val="30"/>
                <w:lang w:eastAsia="ru-RU"/>
              </w:rPr>
              <w:t>учреждения, ор</w:t>
            </w:r>
            <w:r w:rsidRPr="00357620">
              <w:rPr>
                <w:rFonts w:ascii="Times New Roman" w:hAnsi="Times New Roman"/>
                <w:color w:val="000000"/>
                <w:spacing w:val="1"/>
                <w:sz w:val="30"/>
                <w:szCs w:val="30"/>
                <w:lang w:eastAsia="ru-RU"/>
              </w:rPr>
              <w:t>ганизации, пред</w:t>
            </w:r>
            <w:r w:rsidRPr="00357620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приятия</w:t>
            </w:r>
          </w:p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</w:p>
        </w:tc>
      </w:tr>
      <w:tr w:rsidR="00243C1E" w:rsidRPr="00357620" w:rsidTr="005848C1">
        <w:trPr>
          <w:trHeight w:val="67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sz w:val="30"/>
                <w:szCs w:val="30"/>
                <w:lang w:eastAsia="ru-RU"/>
              </w:rPr>
              <w:t>поступления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57620">
              <w:rPr>
                <w:rFonts w:ascii="Times New Roman" w:hAnsi="Times New Roman"/>
                <w:sz w:val="30"/>
                <w:szCs w:val="30"/>
                <w:lang w:eastAsia="ru-RU"/>
              </w:rPr>
              <w:t>ухода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1E" w:rsidRPr="00357620" w:rsidRDefault="00243C1E" w:rsidP="005848C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1E" w:rsidRPr="00357620" w:rsidRDefault="00243C1E" w:rsidP="005848C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ru-RU"/>
              </w:rPr>
            </w:pPr>
          </w:p>
        </w:tc>
      </w:tr>
      <w:tr w:rsidR="00243C1E" w:rsidRPr="00357620" w:rsidTr="005848C1">
        <w:trPr>
          <w:trHeight w:val="44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8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5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6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3C1E" w:rsidRPr="00357620" w:rsidTr="005848C1">
        <w:trPr>
          <w:trHeight w:val="4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1E" w:rsidRPr="00357620" w:rsidRDefault="00243C1E" w:rsidP="005848C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  <w:t>9.</w:t>
      </w:r>
      <w:r w:rsidRPr="00357620"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  <w:tab/>
        <w:t>Ваши близкие родственники (жена, муж, дети, отец, мать братья, сестры):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2275"/>
        <w:gridCol w:w="1850"/>
        <w:gridCol w:w="1836"/>
        <w:gridCol w:w="2402"/>
      </w:tblGrid>
      <w:tr w:rsidR="00243C1E" w:rsidRPr="00357620" w:rsidTr="005848C1">
        <w:trPr>
          <w:trHeight w:hRule="exact" w:val="144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-2"/>
                <w:sz w:val="30"/>
                <w:szCs w:val="30"/>
                <w:lang w:eastAsia="ru-RU"/>
              </w:rPr>
              <w:t>Сте</w:t>
            </w:r>
            <w:r w:rsidRPr="00357620">
              <w:rPr>
                <w:rFonts w:ascii="Times New Roman" w:hAnsi="Times New Roman"/>
                <w:color w:val="000000"/>
                <w:spacing w:val="-6"/>
                <w:sz w:val="30"/>
                <w:szCs w:val="30"/>
                <w:lang w:eastAsia="ru-RU"/>
              </w:rPr>
              <w:t xml:space="preserve">пень </w:t>
            </w:r>
            <w:r w:rsidRPr="00357620">
              <w:rPr>
                <w:rFonts w:ascii="Times New Roman" w:hAnsi="Times New Roman"/>
                <w:color w:val="000000"/>
                <w:spacing w:val="-5"/>
                <w:sz w:val="30"/>
                <w:szCs w:val="30"/>
                <w:lang w:eastAsia="ru-RU"/>
              </w:rPr>
              <w:t>род</w:t>
            </w:r>
            <w:r w:rsidRPr="00357620">
              <w:rPr>
                <w:rFonts w:ascii="Times New Roman" w:hAnsi="Times New Roman"/>
                <w:color w:val="000000"/>
                <w:spacing w:val="4"/>
                <w:sz w:val="30"/>
                <w:szCs w:val="30"/>
                <w:lang w:eastAsia="ru-RU"/>
              </w:rPr>
              <w:t>ства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w w:val="39"/>
                <w:sz w:val="4"/>
                <w:szCs w:val="4"/>
                <w:lang w:eastAsia="ru-RU"/>
              </w:rPr>
              <w:t>■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 xml:space="preserve">Фамилия, имя, </w:t>
            </w:r>
            <w:r w:rsidRPr="00357620">
              <w:rPr>
                <w:rFonts w:ascii="Times New Roman" w:hAnsi="Times New Roman"/>
                <w:color w:val="000000"/>
                <w:spacing w:val="1"/>
                <w:sz w:val="30"/>
                <w:szCs w:val="30"/>
                <w:lang w:eastAsia="ru-RU"/>
              </w:rPr>
              <w:t>отчество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1"/>
                <w:sz w:val="30"/>
                <w:szCs w:val="30"/>
                <w:lang w:eastAsia="ru-RU"/>
              </w:rPr>
              <w:t>Год, место</w:t>
            </w:r>
          </w:p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>рождения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2"/>
                <w:sz w:val="30"/>
                <w:szCs w:val="30"/>
                <w:lang w:eastAsia="ru-RU"/>
              </w:rPr>
              <w:t xml:space="preserve">Место работы, </w:t>
            </w:r>
            <w:r w:rsidRPr="00357620">
              <w:rPr>
                <w:rFonts w:ascii="Times New Roman" w:hAnsi="Times New Roman"/>
                <w:color w:val="000000"/>
                <w:spacing w:val="1"/>
                <w:sz w:val="30"/>
                <w:szCs w:val="30"/>
                <w:lang w:eastAsia="ru-RU"/>
              </w:rPr>
              <w:t>должность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20">
              <w:rPr>
                <w:rFonts w:ascii="Times New Roman" w:hAnsi="Times New Roman"/>
                <w:color w:val="000000"/>
                <w:spacing w:val="-5"/>
                <w:sz w:val="30"/>
                <w:szCs w:val="30"/>
                <w:lang w:eastAsia="ru-RU"/>
              </w:rPr>
              <w:t>Адрес мес</w:t>
            </w:r>
            <w:r w:rsidRPr="00357620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та житель</w:t>
            </w:r>
            <w:r w:rsidRPr="00357620">
              <w:rPr>
                <w:rFonts w:ascii="Times New Roman" w:hAnsi="Times New Roman"/>
                <w:color w:val="000000"/>
                <w:spacing w:val="-2"/>
                <w:sz w:val="30"/>
                <w:szCs w:val="30"/>
                <w:lang w:eastAsia="ru-RU"/>
              </w:rPr>
              <w:t>ства</w:t>
            </w:r>
          </w:p>
        </w:tc>
      </w:tr>
      <w:tr w:rsidR="00243C1E" w:rsidRPr="00357620" w:rsidTr="005848C1">
        <w:trPr>
          <w:trHeight w:hRule="exact" w:val="3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8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C1E" w:rsidRPr="00357620" w:rsidTr="005848C1">
        <w:trPr>
          <w:trHeight w:hRule="exact" w:val="37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C1E" w:rsidRPr="00357620" w:rsidRDefault="00243C1E" w:rsidP="005848C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10.</w:t>
      </w: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ab/>
        <w:t>Отношение к воинской обязанности и воинское звание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243C1E" w:rsidRPr="00357620" w:rsidRDefault="00243C1E" w:rsidP="00243C1E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3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3"/>
          <w:sz w:val="30"/>
          <w:szCs w:val="30"/>
          <w:lang w:eastAsia="ru-RU"/>
        </w:rPr>
        <w:t>11.</w:t>
      </w:r>
      <w:r w:rsidRPr="00357620">
        <w:rPr>
          <w:rFonts w:ascii="Times New Roman" w:hAnsi="Times New Roman"/>
          <w:color w:val="000000"/>
          <w:spacing w:val="3"/>
          <w:sz w:val="30"/>
          <w:szCs w:val="30"/>
          <w:lang w:eastAsia="ru-RU"/>
        </w:rPr>
        <w:tab/>
        <w:t>Домашний адрес и номер телефона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30"/>
          <w:szCs w:val="30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  <w:t>12.</w:t>
      </w:r>
      <w:r w:rsidRPr="00357620"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  <w:tab/>
        <w:t>Паспорт или документ, его заменяющий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2"/>
          <w:sz w:val="30"/>
          <w:szCs w:val="30"/>
          <w:vertAlign w:val="superscript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  <w:r w:rsidRPr="00357620">
        <w:rPr>
          <w:rFonts w:ascii="Times New Roman" w:hAnsi="Times New Roman"/>
          <w:color w:val="000000"/>
          <w:spacing w:val="2"/>
          <w:sz w:val="30"/>
          <w:szCs w:val="30"/>
          <w:vertAlign w:val="superscript"/>
          <w:lang w:eastAsia="ru-RU"/>
        </w:rPr>
        <w:t xml:space="preserve"> (серия, номер, кем и когда выдан)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12"/>
          <w:sz w:val="30"/>
          <w:szCs w:val="30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1418"/>
        </w:tabs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12"/>
          <w:sz w:val="30"/>
          <w:szCs w:val="30"/>
          <w:lang w:eastAsia="ru-RU"/>
        </w:rPr>
        <w:t>13.</w:t>
      </w:r>
      <w:r w:rsidRPr="00357620">
        <w:rPr>
          <w:rFonts w:ascii="Times New Roman" w:hAnsi="Times New Roman"/>
          <w:color w:val="000000"/>
          <w:sz w:val="30"/>
          <w:szCs w:val="30"/>
          <w:lang w:eastAsia="ru-RU"/>
        </w:rPr>
        <w:tab/>
      </w:r>
      <w:r w:rsidRPr="00357620">
        <w:rPr>
          <w:rFonts w:ascii="Times New Roman" w:hAnsi="Times New Roman"/>
          <w:color w:val="000000"/>
          <w:spacing w:val="2"/>
          <w:sz w:val="30"/>
          <w:szCs w:val="30"/>
          <w:lang w:eastAsia="ru-RU"/>
        </w:rPr>
        <w:t xml:space="preserve">Дополнительные сведения (поощрения, участие в выборных </w:t>
      </w:r>
      <w:r w:rsidRPr="00357620">
        <w:rPr>
          <w:rFonts w:ascii="Times New Roman" w:hAnsi="Times New Roman"/>
          <w:color w:val="000000"/>
          <w:spacing w:val="5"/>
          <w:sz w:val="30"/>
          <w:szCs w:val="30"/>
          <w:lang w:eastAsia="ru-RU"/>
        </w:rPr>
        <w:t xml:space="preserve">органах, а также другая информация, которую </w:t>
      </w:r>
      <w:proofErr w:type="gramStart"/>
      <w:r w:rsidRPr="00357620">
        <w:rPr>
          <w:rFonts w:ascii="Times New Roman" w:hAnsi="Times New Roman"/>
          <w:color w:val="000000"/>
          <w:spacing w:val="5"/>
          <w:sz w:val="30"/>
          <w:szCs w:val="30"/>
          <w:lang w:eastAsia="ru-RU"/>
        </w:rPr>
        <w:t>оформляемый</w:t>
      </w:r>
      <w:proofErr w:type="gramEnd"/>
      <w:r w:rsidRPr="00357620">
        <w:rPr>
          <w:rFonts w:ascii="Times New Roman" w:hAnsi="Times New Roman"/>
          <w:color w:val="000000"/>
          <w:spacing w:val="5"/>
          <w:sz w:val="30"/>
          <w:szCs w:val="30"/>
          <w:lang w:eastAsia="ru-RU"/>
        </w:rPr>
        <w:t xml:space="preserve"> </w:t>
      </w: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желает сообщить о себе)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</w:pPr>
      <w:r w:rsidRPr="00357620">
        <w:rPr>
          <w:rFonts w:ascii="Times New Roman" w:hAnsi="Times New Roman"/>
          <w:color w:val="000000"/>
          <w:spacing w:val="4"/>
          <w:sz w:val="30"/>
          <w:szCs w:val="30"/>
          <w:lang w:eastAsia="ru-RU"/>
        </w:rPr>
        <w:t>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357620">
        <w:rPr>
          <w:rFonts w:ascii="Times New Roman" w:hAnsi="Times New Roman"/>
          <w:sz w:val="30"/>
          <w:szCs w:val="30"/>
          <w:lang w:eastAsia="ru-RU"/>
        </w:rPr>
        <w:t>«____» _______________ 20_____ г.    Подпись ____________________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 xml:space="preserve">                       (дата заполнения)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8"/>
          <w:szCs w:val="28"/>
          <w:lang w:eastAsia="ru-RU"/>
        </w:rPr>
        <w:t xml:space="preserve">Данные о трудовой деятельности, учебе </w:t>
      </w:r>
      <w:proofErr w:type="gramStart"/>
      <w:r w:rsidRPr="00357620">
        <w:rPr>
          <w:rFonts w:ascii="Times New Roman" w:hAnsi="Times New Roman"/>
          <w:sz w:val="28"/>
          <w:szCs w:val="28"/>
          <w:lang w:eastAsia="ru-RU"/>
        </w:rPr>
        <w:t>оформляемого</w:t>
      </w:r>
      <w:proofErr w:type="gramEnd"/>
      <w:r w:rsidRPr="00357620">
        <w:rPr>
          <w:rFonts w:ascii="Times New Roman" w:hAnsi="Times New Roman"/>
          <w:sz w:val="28"/>
          <w:szCs w:val="28"/>
          <w:lang w:eastAsia="ru-RU"/>
        </w:rPr>
        <w:t xml:space="preserve"> соответствуют документам, удостоверяющим личность, записям в трудовой книжке, документам об образовании, воинской службе.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М.П.                      ________________________________________________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 xml:space="preserve">                                  (подпись, фамилия работника кадровой службы)</w:t>
      </w: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3C1E" w:rsidRPr="00357620" w:rsidRDefault="00243C1E" w:rsidP="00243C1E">
      <w:pPr>
        <w:widowControl w:val="0"/>
        <w:shd w:val="clear" w:color="auto" w:fill="FFFFFF"/>
        <w:tabs>
          <w:tab w:val="left" w:pos="992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7620">
        <w:rPr>
          <w:rFonts w:ascii="Times New Roman" w:hAnsi="Times New Roman"/>
          <w:sz w:val="24"/>
          <w:szCs w:val="24"/>
          <w:lang w:eastAsia="ru-RU"/>
        </w:rPr>
        <w:t>«_______» _______________ 20____ г.</w:t>
      </w:r>
      <w:bookmarkStart w:id="0" w:name="_GoBack"/>
      <w:bookmarkEnd w:id="0"/>
    </w:p>
    <w:sectPr w:rsidR="00243C1E" w:rsidRPr="0035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0D"/>
    <w:rsid w:val="000152EA"/>
    <w:rsid w:val="00060DB2"/>
    <w:rsid w:val="000A75E5"/>
    <w:rsid w:val="000C02C9"/>
    <w:rsid w:val="000C79ED"/>
    <w:rsid w:val="000E386B"/>
    <w:rsid w:val="000F04A9"/>
    <w:rsid w:val="00104AF0"/>
    <w:rsid w:val="00131F57"/>
    <w:rsid w:val="00151C4E"/>
    <w:rsid w:val="00152D2F"/>
    <w:rsid w:val="00167778"/>
    <w:rsid w:val="00170734"/>
    <w:rsid w:val="001C33CD"/>
    <w:rsid w:val="001D003E"/>
    <w:rsid w:val="001D0373"/>
    <w:rsid w:val="001D1DDF"/>
    <w:rsid w:val="001E70A6"/>
    <w:rsid w:val="001F5AB1"/>
    <w:rsid w:val="00235FE2"/>
    <w:rsid w:val="00243C1E"/>
    <w:rsid w:val="0025145D"/>
    <w:rsid w:val="00253546"/>
    <w:rsid w:val="0026769E"/>
    <w:rsid w:val="00270579"/>
    <w:rsid w:val="002869F4"/>
    <w:rsid w:val="00296212"/>
    <w:rsid w:val="002A674A"/>
    <w:rsid w:val="002B2FDD"/>
    <w:rsid w:val="002B3EFA"/>
    <w:rsid w:val="002C032B"/>
    <w:rsid w:val="002C223F"/>
    <w:rsid w:val="002D684E"/>
    <w:rsid w:val="002E324F"/>
    <w:rsid w:val="00300128"/>
    <w:rsid w:val="0030265E"/>
    <w:rsid w:val="003424D5"/>
    <w:rsid w:val="00351704"/>
    <w:rsid w:val="00391C94"/>
    <w:rsid w:val="003C0746"/>
    <w:rsid w:val="003F6362"/>
    <w:rsid w:val="00404ADA"/>
    <w:rsid w:val="00417D20"/>
    <w:rsid w:val="00443D5D"/>
    <w:rsid w:val="00461E42"/>
    <w:rsid w:val="00473358"/>
    <w:rsid w:val="004C3E0D"/>
    <w:rsid w:val="004D1FA8"/>
    <w:rsid w:val="004F2E29"/>
    <w:rsid w:val="00504CB5"/>
    <w:rsid w:val="00515EC9"/>
    <w:rsid w:val="00541515"/>
    <w:rsid w:val="005551E8"/>
    <w:rsid w:val="005A1175"/>
    <w:rsid w:val="005D03F8"/>
    <w:rsid w:val="00605680"/>
    <w:rsid w:val="00621AB5"/>
    <w:rsid w:val="0062629B"/>
    <w:rsid w:val="0065150F"/>
    <w:rsid w:val="00664DF0"/>
    <w:rsid w:val="006A12D3"/>
    <w:rsid w:val="006F1C64"/>
    <w:rsid w:val="00702F11"/>
    <w:rsid w:val="00720FF4"/>
    <w:rsid w:val="00725FFC"/>
    <w:rsid w:val="00731B4C"/>
    <w:rsid w:val="00742E4E"/>
    <w:rsid w:val="007872FB"/>
    <w:rsid w:val="0079218F"/>
    <w:rsid w:val="007A7DEF"/>
    <w:rsid w:val="007B1C1C"/>
    <w:rsid w:val="007B6EF1"/>
    <w:rsid w:val="007C51B9"/>
    <w:rsid w:val="007D3FF2"/>
    <w:rsid w:val="007F4342"/>
    <w:rsid w:val="00820B5C"/>
    <w:rsid w:val="00823AEF"/>
    <w:rsid w:val="0084766D"/>
    <w:rsid w:val="00863562"/>
    <w:rsid w:val="00864D00"/>
    <w:rsid w:val="008835E3"/>
    <w:rsid w:val="00883F99"/>
    <w:rsid w:val="0089348F"/>
    <w:rsid w:val="00894096"/>
    <w:rsid w:val="00895D57"/>
    <w:rsid w:val="008B16AC"/>
    <w:rsid w:val="008B6217"/>
    <w:rsid w:val="008C2FD8"/>
    <w:rsid w:val="008D6F99"/>
    <w:rsid w:val="008E196D"/>
    <w:rsid w:val="008F09EA"/>
    <w:rsid w:val="00906F23"/>
    <w:rsid w:val="00916C6F"/>
    <w:rsid w:val="00945554"/>
    <w:rsid w:val="00973892"/>
    <w:rsid w:val="0098735C"/>
    <w:rsid w:val="0099499B"/>
    <w:rsid w:val="009D0F29"/>
    <w:rsid w:val="009D13C0"/>
    <w:rsid w:val="00A0415B"/>
    <w:rsid w:val="00A041F3"/>
    <w:rsid w:val="00A13CFE"/>
    <w:rsid w:val="00A4681F"/>
    <w:rsid w:val="00AA27E6"/>
    <w:rsid w:val="00AB5897"/>
    <w:rsid w:val="00AF6BDC"/>
    <w:rsid w:val="00B33B11"/>
    <w:rsid w:val="00B547E3"/>
    <w:rsid w:val="00B611E8"/>
    <w:rsid w:val="00B66076"/>
    <w:rsid w:val="00BA071C"/>
    <w:rsid w:val="00BB3ADE"/>
    <w:rsid w:val="00C04124"/>
    <w:rsid w:val="00C12050"/>
    <w:rsid w:val="00C24771"/>
    <w:rsid w:val="00C70AE6"/>
    <w:rsid w:val="00C9797A"/>
    <w:rsid w:val="00CB4689"/>
    <w:rsid w:val="00CC47FA"/>
    <w:rsid w:val="00CC7D5F"/>
    <w:rsid w:val="00CE5E16"/>
    <w:rsid w:val="00CE6062"/>
    <w:rsid w:val="00CF2DB2"/>
    <w:rsid w:val="00CF70C0"/>
    <w:rsid w:val="00D1256C"/>
    <w:rsid w:val="00D13205"/>
    <w:rsid w:val="00D42BEE"/>
    <w:rsid w:val="00D61924"/>
    <w:rsid w:val="00D73FC0"/>
    <w:rsid w:val="00DA312B"/>
    <w:rsid w:val="00DB3CEE"/>
    <w:rsid w:val="00DD5DEA"/>
    <w:rsid w:val="00E05074"/>
    <w:rsid w:val="00E32189"/>
    <w:rsid w:val="00E767CF"/>
    <w:rsid w:val="00ED1B32"/>
    <w:rsid w:val="00ED6BEC"/>
    <w:rsid w:val="00EE40F6"/>
    <w:rsid w:val="00F439D2"/>
    <w:rsid w:val="00F5563C"/>
    <w:rsid w:val="00F56A76"/>
    <w:rsid w:val="00F818E7"/>
    <w:rsid w:val="00F90232"/>
    <w:rsid w:val="00F91F42"/>
    <w:rsid w:val="00F92442"/>
    <w:rsid w:val="00F936B3"/>
    <w:rsid w:val="00FA1B6D"/>
    <w:rsid w:val="00FA205A"/>
    <w:rsid w:val="00FA405D"/>
    <w:rsid w:val="00FA7604"/>
    <w:rsid w:val="00FB2E95"/>
    <w:rsid w:val="00FC5359"/>
    <w:rsid w:val="00FC7F52"/>
    <w:rsid w:val="00FD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1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1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2015-05-28T07:03:00Z</dcterms:created>
  <dcterms:modified xsi:type="dcterms:W3CDTF">2015-05-28T07:03:00Z</dcterms:modified>
</cp:coreProperties>
</file>