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746" w:rsidRDefault="00AA1746" w:rsidP="00AA174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ОКРУЖНАЯ ИЗБИРАТЕЛЬНАЯ КОМИССИЯ </w:t>
      </w:r>
    </w:p>
    <w:p w:rsidR="00AA1746" w:rsidRDefault="00AA1746" w:rsidP="00AA174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МНОГОМАНДАТНОГО ИЗБИРАТЕЛЬНОГО ОКРУГА </w:t>
      </w:r>
    </w:p>
    <w:p w:rsidR="00AA1746" w:rsidRDefault="00AA1746" w:rsidP="00AA174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ВЫБОРАМ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СТЕПНОГО СЕЛЬСОВЕТА </w:t>
      </w:r>
    </w:p>
    <w:p w:rsidR="00AA1746" w:rsidRDefault="00AA1746" w:rsidP="00AA174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ИСКИТИМСКОГО РАЙОНА НОВОСИБИРСКОЙ ОБЛАСТИ</w:t>
      </w:r>
    </w:p>
    <w:p w:rsidR="00AA1746" w:rsidRDefault="00AA1746" w:rsidP="00AA1746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A1746" w:rsidRDefault="00AA1746" w:rsidP="00AA1746">
      <w:pPr>
        <w:pStyle w:val="a5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AA1746" w:rsidRDefault="00AA1746" w:rsidP="00AA1746">
      <w:pPr>
        <w:pStyle w:val="a5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CF0812">
        <w:rPr>
          <w:rFonts w:ascii="Times New Roman" w:hAnsi="Times New Roman"/>
          <w:bCs/>
          <w:sz w:val="28"/>
          <w:szCs w:val="28"/>
          <w:u w:val="single"/>
        </w:rPr>
        <w:t>27</w:t>
      </w:r>
      <w:r>
        <w:rPr>
          <w:rFonts w:ascii="Times New Roman" w:hAnsi="Times New Roman"/>
          <w:bCs/>
          <w:sz w:val="28"/>
          <w:szCs w:val="28"/>
          <w:u w:val="single"/>
        </w:rPr>
        <w:t>.07.2015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№  </w:t>
      </w:r>
      <w:r w:rsidR="00CF0812">
        <w:rPr>
          <w:rFonts w:ascii="Times New Roman" w:hAnsi="Times New Roman"/>
          <w:bCs/>
          <w:sz w:val="28"/>
          <w:szCs w:val="28"/>
          <w:u w:val="single"/>
        </w:rPr>
        <w:t>45</w:t>
      </w:r>
    </w:p>
    <w:p w:rsidR="00AA1746" w:rsidRDefault="00AA1746" w:rsidP="00AA1746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тепной</w:t>
      </w:r>
    </w:p>
    <w:p w:rsidR="00AA1746" w:rsidRDefault="00AA1746" w:rsidP="00AA1746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регистрации кандидата в депутаты</w:t>
      </w:r>
    </w:p>
    <w:p w:rsidR="00AA1746" w:rsidRDefault="00AA1746" w:rsidP="00AA1746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Предыбайловой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Веры Георгиевны</w:t>
      </w:r>
    </w:p>
    <w:p w:rsidR="00AA1746" w:rsidRDefault="00AA1746" w:rsidP="00AA1746">
      <w:pPr>
        <w:pStyle w:val="a5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</w:t>
      </w:r>
      <w:proofErr w:type="spellStart"/>
      <w:r>
        <w:rPr>
          <w:rFonts w:ascii="Times New Roman" w:hAnsi="Times New Roman"/>
          <w:bCs/>
          <w:sz w:val="28"/>
          <w:szCs w:val="28"/>
        </w:rPr>
        <w:t>многомандатному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избирательному округу № 1</w:t>
      </w:r>
    </w:p>
    <w:p w:rsidR="00AA1746" w:rsidRDefault="00AA1746" w:rsidP="00AA1746">
      <w:pPr>
        <w:pStyle w:val="a5"/>
        <w:rPr>
          <w:rFonts w:ascii="Times New Roman" w:hAnsi="Times New Roman"/>
          <w:bCs/>
          <w:i/>
          <w:sz w:val="28"/>
          <w:szCs w:val="28"/>
        </w:rPr>
      </w:pPr>
    </w:p>
    <w:p w:rsidR="00AA1746" w:rsidRDefault="00AA1746" w:rsidP="00AA1746">
      <w:pPr>
        <w:pStyle w:val="a5"/>
        <w:rPr>
          <w:rFonts w:ascii="Times New Roman" w:hAnsi="Times New Roman"/>
          <w:bCs/>
          <w:i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Проверив соответствие порядка выдвижения кандидата в депутаты Совета 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Степного сельсовета Искитимского района Новосибирской области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Предыбайловой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Веры Георгиевны </w:t>
      </w:r>
      <w:r>
        <w:rPr>
          <w:rFonts w:ascii="Times New Roman" w:hAnsi="Times New Roman"/>
          <w:sz w:val="28"/>
          <w:szCs w:val="28"/>
        </w:rPr>
        <w:t xml:space="preserve">требованиям Закона Новосибирской области «О выборах депутатов представительных органов муниципальных образований в Новосибирской области» и необходимые для регистрации кандидата документы, окружная избирательная комиссия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№ 1 установила следующее.</w:t>
      </w:r>
    </w:p>
    <w:p w:rsidR="00AA1746" w:rsidRDefault="00AA1746" w:rsidP="00AA1746">
      <w:pPr>
        <w:pStyle w:val="a5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выдвижения кандидата в депутаты Совета депутатов Степного сельсовета Искитимского района Новосибирской области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Предыбайловой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Веры Георгиевны</w:t>
      </w:r>
      <w:r>
        <w:rPr>
          <w:rFonts w:ascii="Times New Roman" w:hAnsi="Times New Roman"/>
          <w:sz w:val="28"/>
          <w:szCs w:val="28"/>
        </w:rPr>
        <w:t>, документы, представленные для регистрации, соответствуют требованиям статей 40, 41 Закона Новосибирской области «О выборах депутатов представительных органов муниципальных образований в Новосибирской области».</w:t>
      </w:r>
    </w:p>
    <w:p w:rsidR="00AA1746" w:rsidRDefault="00AA1746" w:rsidP="00AA1746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42 Закона Новосибирской области «О выборах депутатов представительных органов муниципальных образований в Новосибирской области» окружная избирательная комиссия 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№ 1 </w:t>
      </w:r>
    </w:p>
    <w:p w:rsidR="00AA1746" w:rsidRDefault="00AA1746" w:rsidP="00AA1746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AA1746" w:rsidRDefault="00AA1746" w:rsidP="00AA1746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Зарегистрировать кандидата в депутаты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Предыбайлову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Веру Георгиевну</w:t>
      </w:r>
      <w:r>
        <w:rPr>
          <w:rFonts w:ascii="Times New Roman" w:hAnsi="Times New Roman"/>
          <w:bCs/>
          <w:i/>
          <w:sz w:val="28"/>
          <w:szCs w:val="28"/>
        </w:rPr>
        <w:t xml:space="preserve">, </w:t>
      </w:r>
      <w:r w:rsidR="00F81EDC" w:rsidRPr="00F81EDC">
        <w:rPr>
          <w:rFonts w:ascii="Times New Roman" w:hAnsi="Times New Roman"/>
          <w:bCs/>
          <w:sz w:val="28"/>
          <w:szCs w:val="28"/>
        </w:rPr>
        <w:t>03.02.1974 г.р.,</w:t>
      </w:r>
      <w:r w:rsidR="00F81EDC"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проживающую по адресу: Новосибирская область, Искитимский район, пос</w:t>
      </w:r>
      <w:proofErr w:type="gramStart"/>
      <w:r>
        <w:rPr>
          <w:rFonts w:ascii="Times New Roman" w:hAnsi="Times New Roman"/>
          <w:bCs/>
          <w:sz w:val="28"/>
          <w:szCs w:val="28"/>
        </w:rPr>
        <w:t>.С</w:t>
      </w:r>
      <w:proofErr w:type="gramEnd"/>
      <w:r>
        <w:rPr>
          <w:rFonts w:ascii="Times New Roman" w:hAnsi="Times New Roman"/>
          <w:bCs/>
          <w:sz w:val="28"/>
          <w:szCs w:val="28"/>
        </w:rPr>
        <w:t>тепной, улица Зелёная, д.2, основное место работы – МКУК «Центр досуга п.Степной», директор МКУК «Центр досуга п.Степной»,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CF0812">
        <w:rPr>
          <w:rFonts w:ascii="Times New Roman" w:hAnsi="Times New Roman"/>
          <w:sz w:val="28"/>
          <w:szCs w:val="28"/>
        </w:rPr>
        <w:t xml:space="preserve">выдвинутого избирательным объединением местного отделения политической партии «Единая Россия» Искитимского района Новосибирской области </w:t>
      </w:r>
      <w:r>
        <w:rPr>
          <w:rFonts w:ascii="Times New Roman" w:hAnsi="Times New Roman"/>
          <w:sz w:val="28"/>
          <w:szCs w:val="28"/>
        </w:rPr>
        <w:t xml:space="preserve">в депутаты Совета депутатов Степного сельсовета Искитимского района Новосибирской области по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избирательному округу № 1  16.07.2015 года в 10 ч.00 мин.</w:t>
      </w:r>
    </w:p>
    <w:p w:rsidR="00AA1746" w:rsidRDefault="00AA1746" w:rsidP="00AA1746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Выдать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Предыбайловой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Вере Георгиевне </w:t>
      </w:r>
      <w:r>
        <w:rPr>
          <w:rFonts w:ascii="Times New Roman" w:hAnsi="Times New Roman"/>
          <w:sz w:val="28"/>
          <w:szCs w:val="28"/>
        </w:rPr>
        <w:t xml:space="preserve"> удостоверение о регистрации установленного образца.</w:t>
      </w:r>
    </w:p>
    <w:p w:rsidR="00AA1746" w:rsidRDefault="00AA1746" w:rsidP="00AA174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Опубликовать настоящее решение на официальном сайте администрации Степного сельсовета Искитимского района Новосибирской области и в газете «Знамёнка».</w:t>
      </w:r>
    </w:p>
    <w:p w:rsidR="00AA1746" w:rsidRDefault="00AA1746" w:rsidP="00AA1746">
      <w:pPr>
        <w:pStyle w:val="a5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4. 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секретаря окружной избирательной комиссии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№ 1 </w:t>
      </w:r>
      <w:proofErr w:type="spellStart"/>
      <w:r>
        <w:rPr>
          <w:rFonts w:ascii="Times New Roman" w:hAnsi="Times New Roman"/>
          <w:sz w:val="28"/>
          <w:szCs w:val="28"/>
        </w:rPr>
        <w:t>Раздорожную</w:t>
      </w:r>
      <w:proofErr w:type="spellEnd"/>
      <w:r>
        <w:rPr>
          <w:rFonts w:ascii="Times New Roman" w:hAnsi="Times New Roman"/>
          <w:sz w:val="28"/>
          <w:szCs w:val="28"/>
        </w:rPr>
        <w:t xml:space="preserve"> В.В.</w:t>
      </w:r>
    </w:p>
    <w:p w:rsidR="00AA1746" w:rsidRDefault="00AA1746" w:rsidP="00AA1746">
      <w:pPr>
        <w:pStyle w:val="a5"/>
        <w:rPr>
          <w:rFonts w:ascii="Times New Roman" w:hAnsi="Times New Roman"/>
          <w:sz w:val="28"/>
          <w:szCs w:val="28"/>
        </w:rPr>
      </w:pPr>
    </w:p>
    <w:p w:rsidR="00AA1746" w:rsidRDefault="00AA1746" w:rsidP="00AA1746">
      <w:pPr>
        <w:pStyle w:val="a5"/>
        <w:rPr>
          <w:rFonts w:ascii="Times New Roman" w:hAnsi="Times New Roman"/>
          <w:sz w:val="28"/>
          <w:szCs w:val="28"/>
        </w:rPr>
      </w:pPr>
    </w:p>
    <w:p w:rsidR="00AA1746" w:rsidRDefault="00AA1746" w:rsidP="00AA1746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комиссии:                                                                   (М.Д. Батыль)</w:t>
      </w:r>
    </w:p>
    <w:p w:rsidR="00AA1746" w:rsidRDefault="00AA1746" w:rsidP="00AA1746">
      <w:pPr>
        <w:pStyle w:val="a5"/>
        <w:rPr>
          <w:rFonts w:ascii="Times New Roman" w:hAnsi="Times New Roman"/>
          <w:sz w:val="28"/>
          <w:szCs w:val="28"/>
        </w:rPr>
      </w:pPr>
    </w:p>
    <w:p w:rsidR="00AA1746" w:rsidRDefault="00AA1746" w:rsidP="00AA1746">
      <w:pPr>
        <w:pStyle w:val="a5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комиссии:                                                       (</w:t>
      </w:r>
      <w:proofErr w:type="spellStart"/>
      <w:r>
        <w:rPr>
          <w:rFonts w:ascii="Times New Roman" w:hAnsi="Times New Roman"/>
          <w:sz w:val="28"/>
          <w:szCs w:val="28"/>
        </w:rPr>
        <w:t>В.В.Раздорожная</w:t>
      </w:r>
      <w:proofErr w:type="spellEnd"/>
      <w:r>
        <w:rPr>
          <w:rFonts w:ascii="Times New Roman" w:hAnsi="Times New Roman"/>
          <w:sz w:val="28"/>
          <w:szCs w:val="28"/>
        </w:rPr>
        <w:t xml:space="preserve">)         </w:t>
      </w:r>
    </w:p>
    <w:p w:rsidR="00AA1746" w:rsidRDefault="00AA1746" w:rsidP="00AA1746">
      <w:pPr>
        <w:rPr>
          <w:szCs w:val="28"/>
        </w:rPr>
      </w:pPr>
    </w:p>
    <w:p w:rsidR="00611A77" w:rsidRPr="00AA1746" w:rsidRDefault="00611A77" w:rsidP="00AA1746">
      <w:pPr>
        <w:rPr>
          <w:szCs w:val="28"/>
        </w:rPr>
      </w:pPr>
    </w:p>
    <w:sectPr w:rsidR="00611A77" w:rsidRPr="00AA1746" w:rsidSect="000A0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1BB5"/>
    <w:rsid w:val="000A0211"/>
    <w:rsid w:val="0032505C"/>
    <w:rsid w:val="00611A77"/>
    <w:rsid w:val="007567ED"/>
    <w:rsid w:val="00A17217"/>
    <w:rsid w:val="00A625F8"/>
    <w:rsid w:val="00AA1746"/>
    <w:rsid w:val="00CF0812"/>
    <w:rsid w:val="00E21724"/>
    <w:rsid w:val="00F3036A"/>
    <w:rsid w:val="00F51BB5"/>
    <w:rsid w:val="00F81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51B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F51BB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F51BB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9</cp:revision>
  <cp:lastPrinted>2015-07-28T02:10:00Z</cp:lastPrinted>
  <dcterms:created xsi:type="dcterms:W3CDTF">2015-06-28T08:41:00Z</dcterms:created>
  <dcterms:modified xsi:type="dcterms:W3CDTF">2015-07-28T02:11:00Z</dcterms:modified>
</cp:coreProperties>
</file>