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C0" w:rsidRDefault="007A69C0" w:rsidP="00B56293">
      <w:pPr>
        <w:tabs>
          <w:tab w:val="left" w:pos="720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</w:t>
      </w:r>
    </w:p>
    <w:p w:rsidR="007A69C0" w:rsidRPr="00556F26" w:rsidRDefault="007A69C0" w:rsidP="00434322">
      <w:pPr>
        <w:tabs>
          <w:tab w:val="left" w:pos="720"/>
          <w:tab w:val="left" w:pos="6885"/>
          <w:tab w:val="right" w:pos="9921"/>
        </w:tabs>
        <w:rPr>
          <w:szCs w:val="28"/>
        </w:rPr>
      </w:pPr>
      <w:r>
        <w:rPr>
          <w:szCs w:val="28"/>
        </w:rPr>
        <w:tab/>
        <w:t xml:space="preserve">                                                                                       </w:t>
      </w:r>
      <w:r w:rsidRPr="00556F26">
        <w:rPr>
          <w:szCs w:val="28"/>
        </w:rPr>
        <w:t>УТВЕРЖДАЮ</w:t>
      </w:r>
      <w:r w:rsidRPr="00556F26">
        <w:rPr>
          <w:szCs w:val="28"/>
        </w:rPr>
        <w:tab/>
        <w:t xml:space="preserve">                                                                                         </w:t>
      </w:r>
    </w:p>
    <w:p w:rsidR="007A69C0" w:rsidRPr="00556F26" w:rsidRDefault="007A69C0" w:rsidP="00434322">
      <w:pPr>
        <w:tabs>
          <w:tab w:val="left" w:pos="6804"/>
          <w:tab w:val="left" w:pos="6960"/>
          <w:tab w:val="right" w:pos="9921"/>
        </w:tabs>
        <w:rPr>
          <w:szCs w:val="28"/>
        </w:rPr>
      </w:pPr>
      <w:r w:rsidRPr="00556F26">
        <w:rPr>
          <w:szCs w:val="28"/>
        </w:rPr>
        <w:tab/>
        <w:t>Глав</w:t>
      </w:r>
      <w:r>
        <w:rPr>
          <w:szCs w:val="28"/>
        </w:rPr>
        <w:t>а</w:t>
      </w:r>
      <w:r w:rsidRPr="00556F26">
        <w:rPr>
          <w:szCs w:val="28"/>
        </w:rPr>
        <w:tab/>
        <w:t xml:space="preserve">                                                                   </w:t>
      </w:r>
    </w:p>
    <w:p w:rsidR="007A69C0" w:rsidRPr="00556F26" w:rsidRDefault="007A69C0" w:rsidP="00556F26">
      <w:pPr>
        <w:ind w:right="-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Степного сельсовета</w:t>
      </w:r>
    </w:p>
    <w:p w:rsidR="007A69C0" w:rsidRPr="00556F26" w:rsidRDefault="007A69C0" w:rsidP="00B56293">
      <w:pPr>
        <w:ind w:right="-2"/>
        <w:jc w:val="right"/>
        <w:rPr>
          <w:szCs w:val="28"/>
        </w:rPr>
      </w:pPr>
      <w:r w:rsidRPr="00556F26">
        <w:rPr>
          <w:szCs w:val="28"/>
        </w:rPr>
        <w:t xml:space="preserve">                                                     </w:t>
      </w:r>
    </w:p>
    <w:p w:rsidR="007A69C0" w:rsidRPr="00556F26" w:rsidRDefault="007A69C0" w:rsidP="00B56293">
      <w:pPr>
        <w:jc w:val="right"/>
        <w:rPr>
          <w:szCs w:val="28"/>
        </w:rPr>
      </w:pPr>
      <w:r w:rsidRPr="00556F26">
        <w:rPr>
          <w:szCs w:val="28"/>
        </w:rPr>
        <w:t xml:space="preserve">                                </w:t>
      </w:r>
      <w:r>
        <w:rPr>
          <w:szCs w:val="28"/>
        </w:rPr>
        <w:t xml:space="preserve">                             ________</w:t>
      </w:r>
      <w:r w:rsidRPr="00556F26">
        <w:rPr>
          <w:szCs w:val="28"/>
        </w:rPr>
        <w:t xml:space="preserve">__ </w:t>
      </w:r>
      <w:r>
        <w:rPr>
          <w:szCs w:val="28"/>
        </w:rPr>
        <w:t>В.М. Батыль</w:t>
      </w:r>
    </w:p>
    <w:p w:rsidR="007A69C0" w:rsidRPr="00556F26" w:rsidRDefault="007A69C0" w:rsidP="00B56293">
      <w:pPr>
        <w:tabs>
          <w:tab w:val="left" w:pos="7080"/>
        </w:tabs>
        <w:jc w:val="right"/>
        <w:rPr>
          <w:szCs w:val="28"/>
        </w:rPr>
      </w:pPr>
      <w:r w:rsidRPr="00556F26">
        <w:rPr>
          <w:szCs w:val="28"/>
        </w:rPr>
        <w:t xml:space="preserve">                                                       </w:t>
      </w:r>
      <w:r>
        <w:rPr>
          <w:szCs w:val="28"/>
        </w:rPr>
        <w:t>«__» ____</w:t>
      </w:r>
      <w:r w:rsidRPr="00556F26">
        <w:rPr>
          <w:szCs w:val="28"/>
        </w:rPr>
        <w:t>________ 201</w:t>
      </w:r>
      <w:r>
        <w:rPr>
          <w:szCs w:val="28"/>
        </w:rPr>
        <w:t>5</w:t>
      </w:r>
      <w:r w:rsidRPr="00556F26">
        <w:rPr>
          <w:szCs w:val="28"/>
        </w:rPr>
        <w:t xml:space="preserve"> </w:t>
      </w:r>
    </w:p>
    <w:p w:rsidR="007A69C0" w:rsidRDefault="007A69C0" w:rsidP="00B56293">
      <w:pPr>
        <w:tabs>
          <w:tab w:val="left" w:pos="7080"/>
        </w:tabs>
        <w:rPr>
          <w:szCs w:val="28"/>
        </w:rPr>
      </w:pPr>
      <w:r>
        <w:rPr>
          <w:szCs w:val="28"/>
        </w:rPr>
        <w:t xml:space="preserve"> </w:t>
      </w:r>
    </w:p>
    <w:p w:rsidR="007A69C0" w:rsidRPr="00556F26" w:rsidRDefault="007A69C0" w:rsidP="00B56293">
      <w:pPr>
        <w:tabs>
          <w:tab w:val="left" w:pos="7080"/>
        </w:tabs>
        <w:rPr>
          <w:szCs w:val="28"/>
        </w:rPr>
      </w:pPr>
    </w:p>
    <w:p w:rsidR="007A69C0" w:rsidRDefault="007A69C0" w:rsidP="009C5C92">
      <w:pPr>
        <w:jc w:val="center"/>
        <w:rPr>
          <w:b/>
          <w:szCs w:val="28"/>
        </w:rPr>
      </w:pPr>
      <w:r>
        <w:rPr>
          <w:b/>
          <w:szCs w:val="28"/>
        </w:rPr>
        <w:t>Информационное сообщение</w:t>
      </w:r>
    </w:p>
    <w:p w:rsidR="007A69C0" w:rsidRPr="00F56C9E" w:rsidRDefault="007A69C0" w:rsidP="00FE462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 ПРОВЕДЕНИИ </w:t>
      </w:r>
      <w:r w:rsidRPr="00F56C9E">
        <w:rPr>
          <w:b/>
          <w:sz w:val="25"/>
          <w:szCs w:val="25"/>
        </w:rPr>
        <w:t>АУКЦИОНА</w:t>
      </w:r>
      <w:r>
        <w:rPr>
          <w:b/>
          <w:sz w:val="25"/>
          <w:szCs w:val="25"/>
        </w:rPr>
        <w:t xml:space="preserve"> </w:t>
      </w:r>
      <w:r w:rsidRPr="00F56C9E">
        <w:rPr>
          <w:b/>
          <w:sz w:val="25"/>
          <w:szCs w:val="25"/>
        </w:rPr>
        <w:t>В ЗАКРЫТОЙ ФОРМЕ ПОДАЧИ ПРЕДЛОЖЕНИЙ</w:t>
      </w:r>
    </w:p>
    <w:p w:rsidR="007A69C0" w:rsidRPr="00F56C9E" w:rsidRDefault="007A69C0" w:rsidP="00FE4626">
      <w:pPr>
        <w:jc w:val="center"/>
        <w:rPr>
          <w:sz w:val="31"/>
          <w:szCs w:val="31"/>
        </w:rPr>
      </w:pPr>
      <w:r w:rsidRPr="00F56C9E">
        <w:rPr>
          <w:sz w:val="31"/>
          <w:szCs w:val="31"/>
        </w:rPr>
        <w:t>по продаже имущества, находящегося в муниципальной собственности администрации Степного сельсовета Искитимского района</w:t>
      </w:r>
    </w:p>
    <w:p w:rsidR="007A69C0" w:rsidRPr="007213CD" w:rsidRDefault="007A69C0" w:rsidP="00FE4626">
      <w:pPr>
        <w:jc w:val="center"/>
        <w:rPr>
          <w:sz w:val="31"/>
          <w:szCs w:val="31"/>
        </w:rPr>
      </w:pPr>
      <w:r w:rsidRPr="00F56C9E">
        <w:rPr>
          <w:sz w:val="31"/>
          <w:szCs w:val="31"/>
        </w:rPr>
        <w:t>Новосибирской области</w:t>
      </w:r>
    </w:p>
    <w:p w:rsidR="007A69C0" w:rsidRDefault="007A69C0" w:rsidP="00FE4626">
      <w:pPr>
        <w:ind w:firstLine="720"/>
        <w:jc w:val="center"/>
        <w:rPr>
          <w:b/>
          <w:sz w:val="23"/>
          <w:szCs w:val="23"/>
        </w:rPr>
      </w:pPr>
    </w:p>
    <w:p w:rsidR="007A69C0" w:rsidRPr="00F56C9E" w:rsidRDefault="007A69C0" w:rsidP="00FE4626">
      <w:pPr>
        <w:ind w:firstLine="7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</w:t>
      </w:r>
      <w:r w:rsidRPr="00F56C9E">
        <w:rPr>
          <w:b/>
          <w:sz w:val="23"/>
          <w:szCs w:val="23"/>
        </w:rPr>
        <w:t>Информационное сообщение</w:t>
      </w:r>
    </w:p>
    <w:p w:rsidR="007A69C0" w:rsidRDefault="007A69C0" w:rsidP="00FE4626">
      <w:pPr>
        <w:pStyle w:val="BodyText2"/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b/>
          <w:sz w:val="28"/>
          <w:szCs w:val="28"/>
        </w:rPr>
      </w:pP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 xml:space="preserve">Администрация Степного сельсовета Искитимского района Новосибирской области </w:t>
      </w:r>
      <w:r w:rsidRPr="00F56C9E">
        <w:rPr>
          <w:sz w:val="23"/>
          <w:szCs w:val="23"/>
        </w:rPr>
        <w:t>в соответствии с Федеральным законом РФ № 178 - ФЗ «О приватизации государственного и муниципального имущества», Постановлением Правительства РФ № 585 от 12.08.2002 года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на условиях, установленных п</w:t>
      </w:r>
      <w:r w:rsidRPr="00F56C9E">
        <w:rPr>
          <w:color w:val="000000"/>
          <w:sz w:val="23"/>
          <w:szCs w:val="23"/>
        </w:rPr>
        <w:t xml:space="preserve">рогнозным планом приватизации Муниципального имущества администрации Степного сельсовета Искитимского района НСО на 2014 год, </w:t>
      </w:r>
      <w:r w:rsidRPr="00F56C9E">
        <w:rPr>
          <w:sz w:val="23"/>
          <w:szCs w:val="23"/>
        </w:rPr>
        <w:t xml:space="preserve">утвержденным Решением сессии Совета депутатов Степного сельсовета Искитимского района Новосибирской области от 25.03.2014 г. № 145, утвержденным Решением 48 очередной сессии Совета депутатов Степного сельсовета Искитимского района Новосибирской области от 07.04.2015 г. № 183  «О продаже муниципального имущества Степного сельсовета»  </w:t>
      </w:r>
      <w:r w:rsidRPr="00F56C9E">
        <w:rPr>
          <w:bCs/>
          <w:sz w:val="23"/>
          <w:szCs w:val="23"/>
        </w:rPr>
        <w:t xml:space="preserve"> </w:t>
      </w:r>
      <w:r w:rsidRPr="00F56C9E">
        <w:rPr>
          <w:bCs/>
          <w:color w:val="000000"/>
          <w:sz w:val="23"/>
          <w:szCs w:val="23"/>
        </w:rPr>
        <w:t xml:space="preserve">сообщает о </w:t>
      </w:r>
      <w:r w:rsidRPr="00F56C9E">
        <w:rPr>
          <w:sz w:val="23"/>
          <w:szCs w:val="23"/>
        </w:rPr>
        <w:t>проведении  аукциона, открытого по составу участников с закрытой подачей предложений о цене по продаже недвижимого имущества, являющегося муниципальной собственностью администрации Степного сельсовета Искитимского района Новосибирской области</w:t>
      </w: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/>
          <w:sz w:val="23"/>
          <w:szCs w:val="23"/>
        </w:rPr>
        <w:t>Организатор аукциона</w:t>
      </w:r>
      <w:r w:rsidRPr="00F56C9E">
        <w:rPr>
          <w:sz w:val="23"/>
          <w:szCs w:val="23"/>
        </w:rPr>
        <w:t xml:space="preserve"> – администрация Степного сельсоевта Искитимского района Новосибирской области.</w:t>
      </w: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/>
          <w:sz w:val="23"/>
          <w:szCs w:val="23"/>
        </w:rPr>
        <w:t>Способ приватизации</w:t>
      </w:r>
      <w:r w:rsidRPr="00F56C9E">
        <w:rPr>
          <w:sz w:val="23"/>
          <w:szCs w:val="23"/>
        </w:rPr>
        <w:t xml:space="preserve"> – аукцион, открытый по составу участников с закрытой формой подачи предложений о цене.</w:t>
      </w: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/>
          <w:bCs/>
          <w:sz w:val="23"/>
          <w:szCs w:val="23"/>
        </w:rPr>
        <w:t>Начало приема заявок –</w:t>
      </w:r>
      <w:r w:rsidRPr="00F56C9E">
        <w:rPr>
          <w:sz w:val="23"/>
          <w:szCs w:val="23"/>
        </w:rPr>
        <w:t xml:space="preserve">  1</w:t>
      </w:r>
      <w:r>
        <w:rPr>
          <w:sz w:val="23"/>
          <w:szCs w:val="23"/>
        </w:rPr>
        <w:t>0</w:t>
      </w:r>
      <w:r w:rsidRPr="00F56C9E">
        <w:rPr>
          <w:sz w:val="23"/>
          <w:szCs w:val="23"/>
        </w:rPr>
        <w:t xml:space="preserve"> </w:t>
      </w:r>
      <w:r>
        <w:rPr>
          <w:sz w:val="23"/>
          <w:szCs w:val="23"/>
        </w:rPr>
        <w:t>августа</w:t>
      </w:r>
      <w:r w:rsidRPr="00F56C9E">
        <w:rPr>
          <w:sz w:val="23"/>
          <w:szCs w:val="23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F56C9E">
          <w:rPr>
            <w:sz w:val="23"/>
            <w:szCs w:val="23"/>
          </w:rPr>
          <w:t>2015 г</w:t>
        </w:r>
      </w:smartTag>
      <w:r w:rsidRPr="00F56C9E">
        <w:rPr>
          <w:sz w:val="23"/>
          <w:szCs w:val="23"/>
        </w:rPr>
        <w:t>.</w:t>
      </w:r>
    </w:p>
    <w:p w:rsidR="007A69C0" w:rsidRPr="00F56C9E" w:rsidRDefault="007A69C0" w:rsidP="007213CD">
      <w:pPr>
        <w:ind w:firstLine="708"/>
        <w:jc w:val="both"/>
        <w:rPr>
          <w:b/>
          <w:bCs/>
          <w:sz w:val="23"/>
          <w:szCs w:val="23"/>
        </w:rPr>
      </w:pPr>
      <w:r w:rsidRPr="00F56C9E">
        <w:rPr>
          <w:b/>
          <w:bCs/>
          <w:sz w:val="23"/>
          <w:szCs w:val="23"/>
        </w:rPr>
        <w:t xml:space="preserve">Время и дата окончания приема заявок – </w:t>
      </w:r>
      <w:r w:rsidRPr="00F56C9E">
        <w:rPr>
          <w:sz w:val="23"/>
          <w:szCs w:val="23"/>
        </w:rPr>
        <w:t xml:space="preserve"> </w:t>
      </w:r>
      <w:r>
        <w:rPr>
          <w:sz w:val="23"/>
          <w:szCs w:val="23"/>
        </w:rPr>
        <w:t>07</w:t>
      </w:r>
      <w:r w:rsidRPr="00F56C9E">
        <w:rPr>
          <w:sz w:val="23"/>
          <w:szCs w:val="23"/>
        </w:rPr>
        <w:t xml:space="preserve"> </w:t>
      </w:r>
      <w:r>
        <w:rPr>
          <w:sz w:val="23"/>
          <w:szCs w:val="23"/>
        </w:rPr>
        <w:t>сентября</w:t>
      </w:r>
      <w:r w:rsidRPr="00F56C9E">
        <w:rPr>
          <w:sz w:val="23"/>
          <w:szCs w:val="23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F56C9E">
          <w:rPr>
            <w:sz w:val="23"/>
            <w:szCs w:val="23"/>
          </w:rPr>
          <w:t>2015 г</w:t>
        </w:r>
      </w:smartTag>
      <w:r w:rsidRPr="00F56C9E">
        <w:rPr>
          <w:sz w:val="23"/>
          <w:szCs w:val="23"/>
        </w:rPr>
        <w:t>.</w:t>
      </w: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/>
          <w:bCs/>
          <w:sz w:val="23"/>
          <w:szCs w:val="23"/>
        </w:rPr>
        <w:t>Время и место приема заявок</w:t>
      </w:r>
      <w:r w:rsidRPr="00F56C9E">
        <w:rPr>
          <w:sz w:val="23"/>
          <w:szCs w:val="23"/>
        </w:rPr>
        <w:t xml:space="preserve"> - рабочие дни с 8.30 до 16.30 часов (обед с 13.00 до 14.00 ч., время Новосибирское) по адресу: 633240, Новосибирская область, Искитимский район, п. Степной, ул. Первомайская, д. 16, каб. 7, администрация Степного сельсовета Искитимского района Новосибирской области. Контактный телефон 8(38343) 55-118.</w:t>
      </w: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/>
          <w:sz w:val="23"/>
          <w:szCs w:val="23"/>
        </w:rPr>
        <w:t>Дата, время и место определения участников аукциона</w:t>
      </w:r>
      <w:r>
        <w:rPr>
          <w:sz w:val="23"/>
          <w:szCs w:val="23"/>
        </w:rPr>
        <w:t xml:space="preserve"> – 14</w:t>
      </w:r>
      <w:r w:rsidRPr="00F56C9E">
        <w:rPr>
          <w:sz w:val="23"/>
          <w:szCs w:val="23"/>
        </w:rPr>
        <w:t xml:space="preserve"> </w:t>
      </w:r>
      <w:r>
        <w:rPr>
          <w:sz w:val="23"/>
          <w:szCs w:val="23"/>
        </w:rPr>
        <w:t>сентября</w:t>
      </w:r>
      <w:r w:rsidRPr="00F56C9E">
        <w:rPr>
          <w:sz w:val="23"/>
          <w:szCs w:val="23"/>
        </w:rPr>
        <w:t xml:space="preserve"> 2015 года, в 10.00 по адресу: п. Степной, ул. Первомайская, д. 16, каб. 10, администрация Степного сельсовета Иситимского района Новосибирской области.</w:t>
      </w: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/>
          <w:bCs/>
          <w:sz w:val="23"/>
          <w:szCs w:val="23"/>
        </w:rPr>
        <w:t>Дата, время и место проведения аукциона –</w:t>
      </w:r>
      <w:r w:rsidRPr="00F56C9E">
        <w:rPr>
          <w:sz w:val="23"/>
          <w:szCs w:val="23"/>
        </w:rPr>
        <w:t xml:space="preserve"> </w:t>
      </w:r>
      <w:r>
        <w:rPr>
          <w:sz w:val="23"/>
          <w:szCs w:val="23"/>
        </w:rPr>
        <w:t>29</w:t>
      </w:r>
      <w:r w:rsidRPr="00F56C9E">
        <w:rPr>
          <w:sz w:val="23"/>
          <w:szCs w:val="23"/>
        </w:rPr>
        <w:t xml:space="preserve"> </w:t>
      </w:r>
      <w:r>
        <w:rPr>
          <w:sz w:val="23"/>
          <w:szCs w:val="23"/>
        </w:rPr>
        <w:t>сентября</w:t>
      </w:r>
      <w:r w:rsidRPr="00F56C9E">
        <w:rPr>
          <w:sz w:val="23"/>
          <w:szCs w:val="23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 w:rsidRPr="00F56C9E">
          <w:rPr>
            <w:sz w:val="23"/>
            <w:szCs w:val="23"/>
          </w:rPr>
          <w:t>2015 г</w:t>
        </w:r>
      </w:smartTag>
      <w:r w:rsidRPr="00F56C9E">
        <w:rPr>
          <w:sz w:val="23"/>
          <w:szCs w:val="23"/>
        </w:rPr>
        <w:t>., в 11.00 по адресу: п. Степной, ул. Первомайская, д. 16, каб. 10, администрация Степного сельсовета Иситимского района Новосибирской области.</w:t>
      </w:r>
    </w:p>
    <w:p w:rsidR="007A69C0" w:rsidRPr="00F56C9E" w:rsidRDefault="007A69C0" w:rsidP="007213CD">
      <w:pPr>
        <w:ind w:firstLine="708"/>
        <w:jc w:val="both"/>
        <w:rPr>
          <w:sz w:val="23"/>
          <w:szCs w:val="23"/>
        </w:rPr>
      </w:pPr>
      <w:r w:rsidRPr="00F56C9E">
        <w:rPr>
          <w:b/>
          <w:sz w:val="23"/>
          <w:szCs w:val="23"/>
        </w:rPr>
        <w:t>Предмет аукциона:</w:t>
      </w:r>
      <w:r w:rsidRPr="00F56C9E">
        <w:rPr>
          <w:sz w:val="23"/>
          <w:szCs w:val="23"/>
        </w:rPr>
        <w:t xml:space="preserve"> Лот №1</w:t>
      </w:r>
    </w:p>
    <w:tbl>
      <w:tblPr>
        <w:tblW w:w="10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86"/>
        <w:gridCol w:w="1260"/>
        <w:gridCol w:w="4139"/>
      </w:tblGrid>
      <w:tr w:rsidR="007A69C0" w:rsidRPr="00F56C9E" w:rsidTr="009159D3">
        <w:tc>
          <w:tcPr>
            <w:tcW w:w="4788" w:type="dxa"/>
          </w:tcPr>
          <w:p w:rsidR="007A69C0" w:rsidRPr="00F56C9E" w:rsidRDefault="007A69C0" w:rsidP="009159D3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1260" w:type="dxa"/>
          </w:tcPr>
          <w:p w:rsidR="007A69C0" w:rsidRPr="00F56C9E" w:rsidRDefault="007A69C0" w:rsidP="009159D3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Площадь (кв.м.)</w:t>
            </w:r>
          </w:p>
        </w:tc>
        <w:tc>
          <w:tcPr>
            <w:tcW w:w="4140" w:type="dxa"/>
          </w:tcPr>
          <w:p w:rsidR="007A69C0" w:rsidRPr="00F56C9E" w:rsidRDefault="007A69C0" w:rsidP="009159D3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Стоимость</w:t>
            </w:r>
          </w:p>
        </w:tc>
      </w:tr>
      <w:tr w:rsidR="007A69C0" w:rsidRPr="00F56C9E" w:rsidTr="009159D3">
        <w:tc>
          <w:tcPr>
            <w:tcW w:w="4788" w:type="dxa"/>
          </w:tcPr>
          <w:p w:rsidR="007A69C0" w:rsidRPr="00F56C9E" w:rsidRDefault="007A69C0" w:rsidP="009159D3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Нежилое здание ,назначение: нежилое (возможно дальнейшее использование как жилое), инвентарный номер 07:01710, литер А, кадастровый номер (условный номер) 54-54-08/020/2009-678, расположенное по адресу: РФ, Новосибирская область, Искитимский район, д. Бородавкино, ул. Школьная, д. 9.</w:t>
            </w:r>
          </w:p>
        </w:tc>
        <w:tc>
          <w:tcPr>
            <w:tcW w:w="1260" w:type="dxa"/>
          </w:tcPr>
          <w:p w:rsidR="007A69C0" w:rsidRPr="00F56C9E" w:rsidRDefault="007A69C0" w:rsidP="009159D3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122,9</w:t>
            </w:r>
          </w:p>
        </w:tc>
        <w:tc>
          <w:tcPr>
            <w:tcW w:w="4140" w:type="dxa"/>
          </w:tcPr>
          <w:p w:rsidR="007A69C0" w:rsidRPr="00F56C9E" w:rsidRDefault="007A69C0" w:rsidP="009159D3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186 296 (сто восемьдесят шесть тысяч двести девяносто шесть) рублей 00 копеек</w:t>
            </w:r>
          </w:p>
        </w:tc>
      </w:tr>
      <w:tr w:rsidR="007A69C0" w:rsidRPr="00F56C9E" w:rsidTr="009159D3">
        <w:tc>
          <w:tcPr>
            <w:tcW w:w="10188" w:type="dxa"/>
            <w:gridSpan w:val="3"/>
            <w:tcBorders>
              <w:left w:val="nil"/>
              <w:right w:val="nil"/>
            </w:tcBorders>
          </w:tcPr>
          <w:p w:rsidR="007A69C0" w:rsidRPr="00F56C9E" w:rsidRDefault="007A69C0" w:rsidP="009159D3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Одновременно со строением победитель торгов выкупает в собственность земельный участок, на котором расположен объект недвижимости</w:t>
            </w:r>
          </w:p>
        </w:tc>
      </w:tr>
      <w:tr w:rsidR="007A69C0" w:rsidRPr="00F56C9E" w:rsidTr="009159D3">
        <w:tc>
          <w:tcPr>
            <w:tcW w:w="4788" w:type="dxa"/>
          </w:tcPr>
          <w:p w:rsidR="007A69C0" w:rsidRPr="00F56C9E" w:rsidRDefault="007A69C0" w:rsidP="009159D3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Земельный участок, на котором расположен  объект недвижимости, категория земель: земли населенных пунктов - для размещения и обслуживания нежилого здания, кадастровый номер (условный номер) 54:07:042001:309.</w:t>
            </w:r>
          </w:p>
        </w:tc>
        <w:tc>
          <w:tcPr>
            <w:tcW w:w="1260" w:type="dxa"/>
          </w:tcPr>
          <w:p w:rsidR="007A69C0" w:rsidRPr="00F56C9E" w:rsidRDefault="007A69C0" w:rsidP="009159D3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1560,0</w:t>
            </w:r>
          </w:p>
        </w:tc>
        <w:tc>
          <w:tcPr>
            <w:tcW w:w="4140" w:type="dxa"/>
          </w:tcPr>
          <w:p w:rsidR="007A69C0" w:rsidRPr="00F56C9E" w:rsidRDefault="007A69C0" w:rsidP="009159D3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253 000 (двести пятьдесят три тысячи) рублей 00 копеек</w:t>
            </w:r>
          </w:p>
        </w:tc>
      </w:tr>
    </w:tbl>
    <w:p w:rsidR="007A69C0" w:rsidRDefault="007A69C0" w:rsidP="007213CD">
      <w:pPr>
        <w:jc w:val="both"/>
        <w:rPr>
          <w:b/>
          <w:sz w:val="23"/>
          <w:szCs w:val="23"/>
        </w:rPr>
      </w:pPr>
    </w:p>
    <w:p w:rsidR="007A69C0" w:rsidRDefault="007A69C0" w:rsidP="007213CD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Технические характеристики нежилого здания:</w:t>
      </w:r>
    </w:p>
    <w:p w:rsidR="007A69C0" w:rsidRPr="00FE4626" w:rsidRDefault="007A69C0" w:rsidP="007213CD">
      <w:pPr>
        <w:jc w:val="both"/>
        <w:rPr>
          <w:sz w:val="23"/>
          <w:szCs w:val="23"/>
        </w:rPr>
      </w:pPr>
      <w:r>
        <w:rPr>
          <w:sz w:val="23"/>
          <w:szCs w:val="23"/>
        </w:rPr>
        <w:t>Здание без подвала. Фундамент- бетонный ленточный;стены кирпичные; перегородки- деревянные, перекрытия- деревянные, крыша- шифер по обрешетке; полы- деревянные, линолеум; проемы дверные- простые, оконные проемы- двойные, деревянные; внутренняя отделка- рядовая штукатурка,окраска, обшивка рейкой. Скрытая проводка, водопровод, электроснабжение, естественная вентиляция, нет канализации.</w:t>
      </w:r>
    </w:p>
    <w:p w:rsidR="007A69C0" w:rsidRDefault="007A69C0" w:rsidP="007213CD">
      <w:pPr>
        <w:jc w:val="both"/>
        <w:rPr>
          <w:sz w:val="23"/>
          <w:szCs w:val="23"/>
        </w:rPr>
      </w:pPr>
      <w:r>
        <w:rPr>
          <w:b/>
          <w:sz w:val="23"/>
          <w:szCs w:val="23"/>
        </w:rPr>
        <w:t>Земельный участок</w:t>
      </w:r>
      <w:r>
        <w:rPr>
          <w:sz w:val="23"/>
          <w:szCs w:val="23"/>
        </w:rPr>
        <w:t xml:space="preserve"> является собственностью администрации Степного сельсовета Искитимского района Новосибирской области (свидетельство о государственной регистрации права № 54-54/008-54/008/023/2015-364/1 выдано 20.04.2015 г. Управлением Федеральной службы государственной регистрации, кадастра и картографии по Новосибирской области)</w:t>
      </w:r>
    </w:p>
    <w:p w:rsidR="007A69C0" w:rsidRPr="00353CA5" w:rsidRDefault="007A69C0" w:rsidP="007213CD">
      <w:pPr>
        <w:jc w:val="both"/>
        <w:rPr>
          <w:b/>
          <w:sz w:val="23"/>
          <w:szCs w:val="23"/>
        </w:rPr>
      </w:pPr>
      <w:r w:rsidRPr="00353CA5">
        <w:rPr>
          <w:b/>
          <w:sz w:val="23"/>
          <w:szCs w:val="23"/>
        </w:rPr>
        <w:t>Технические характеристики земельного участка:</w:t>
      </w:r>
    </w:p>
    <w:p w:rsidR="007A69C0" w:rsidRPr="00FE4626" w:rsidRDefault="007A69C0" w:rsidP="007213CD">
      <w:pPr>
        <w:jc w:val="both"/>
        <w:rPr>
          <w:sz w:val="23"/>
          <w:szCs w:val="23"/>
        </w:rPr>
      </w:pPr>
      <w:r>
        <w:rPr>
          <w:sz w:val="23"/>
          <w:szCs w:val="23"/>
        </w:rPr>
        <w:t>Площадь 1560 кв.м., разрешенное использование- для размещения и обслуживания нежилого здания, категория земель- земли населенных пунктов.</w:t>
      </w:r>
    </w:p>
    <w:p w:rsidR="007A69C0" w:rsidRPr="00F56C9E" w:rsidRDefault="007A69C0" w:rsidP="007213CD">
      <w:pPr>
        <w:jc w:val="both"/>
        <w:rPr>
          <w:b/>
          <w:sz w:val="23"/>
          <w:szCs w:val="23"/>
        </w:rPr>
      </w:pPr>
      <w:r w:rsidRPr="00F56C9E">
        <w:rPr>
          <w:b/>
          <w:sz w:val="23"/>
          <w:szCs w:val="23"/>
        </w:rPr>
        <w:t>Начальная цена продажи:</w:t>
      </w:r>
    </w:p>
    <w:p w:rsidR="007A69C0" w:rsidRPr="00F56C9E" w:rsidRDefault="007A69C0" w:rsidP="007213CD">
      <w:pPr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по Лоту № 1 – 439 296 (четыреста тридцать девять тысяч двести девяносто шесть) рублей 00 копеек с учетом НДС, </w:t>
      </w:r>
      <w:r w:rsidRPr="00F56C9E">
        <w:rPr>
          <w:b/>
          <w:sz w:val="23"/>
          <w:szCs w:val="23"/>
        </w:rPr>
        <w:t>размер задатка</w:t>
      </w:r>
      <w:r w:rsidRPr="00F56C9E">
        <w:rPr>
          <w:sz w:val="23"/>
          <w:szCs w:val="23"/>
        </w:rPr>
        <w:t xml:space="preserve"> (10 % начальной цены) составляет:</w:t>
      </w:r>
    </w:p>
    <w:p w:rsidR="007A69C0" w:rsidRPr="00F56C9E" w:rsidRDefault="007A69C0" w:rsidP="007213CD">
      <w:pPr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по Лоту № 1 – 43 929 (сорок три тысячи девятьсот двадцать девять ) рублей 60 копеек. </w:t>
      </w:r>
    </w:p>
    <w:p w:rsidR="007A69C0" w:rsidRPr="00F56C9E" w:rsidRDefault="007A69C0" w:rsidP="007213CD">
      <w:pPr>
        <w:jc w:val="both"/>
        <w:rPr>
          <w:sz w:val="23"/>
          <w:szCs w:val="23"/>
        </w:rPr>
      </w:pPr>
      <w:r w:rsidRPr="00F56C9E">
        <w:rPr>
          <w:sz w:val="23"/>
          <w:szCs w:val="23"/>
        </w:rPr>
        <w:t>Начальная цена продаваемых объектов указана согласно отчету № У175/05-15 Н от 08.05.2015 г., выполненным оценщиком ООО «Информационно- правовой сервис-центр» Сумолайнен И.А..</w:t>
      </w:r>
    </w:p>
    <w:p w:rsidR="007A69C0" w:rsidRPr="00F56C9E" w:rsidRDefault="007A69C0" w:rsidP="007213CD">
      <w:pPr>
        <w:keepNext/>
        <w:keepLines/>
        <w:widowControl w:val="0"/>
        <w:tabs>
          <w:tab w:val="left" w:pos="142"/>
        </w:tabs>
        <w:ind w:right="-10"/>
        <w:jc w:val="both"/>
        <w:rPr>
          <w:sz w:val="23"/>
          <w:szCs w:val="23"/>
        </w:rPr>
      </w:pPr>
      <w:r w:rsidRPr="00F56C9E">
        <w:rPr>
          <w:b/>
          <w:bCs/>
          <w:sz w:val="23"/>
          <w:szCs w:val="23"/>
        </w:rPr>
        <w:t>Порядок внесения и возврата задатка</w:t>
      </w:r>
      <w:r w:rsidRPr="00F56C9E">
        <w:rPr>
          <w:sz w:val="23"/>
          <w:szCs w:val="23"/>
        </w:rPr>
        <w:t>: Задаток должен быть перечислен на расчётный счёт УФК по Новосибирской области (администрация Степного сельсовета Искитимского района Новосибирской области)</w:t>
      </w:r>
    </w:p>
    <w:p w:rsidR="007A69C0" w:rsidRPr="00F56C9E" w:rsidRDefault="007A69C0" w:rsidP="007213CD">
      <w:pPr>
        <w:tabs>
          <w:tab w:val="left" w:pos="142"/>
          <w:tab w:val="left" w:pos="284"/>
        </w:tabs>
        <w:autoSpaceDE w:val="0"/>
        <w:autoSpaceDN w:val="0"/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 </w:t>
      </w:r>
    </w:p>
    <w:p w:rsidR="007A69C0" w:rsidRPr="00F56C9E" w:rsidRDefault="007A69C0" w:rsidP="007213CD">
      <w:pPr>
        <w:tabs>
          <w:tab w:val="left" w:pos="142"/>
          <w:tab w:val="left" w:pos="284"/>
        </w:tabs>
        <w:autoSpaceDE w:val="0"/>
        <w:autoSpaceDN w:val="0"/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Получатель: администрация Степного сельсовета Искитимского района Новосибирской области</w:t>
      </w:r>
    </w:p>
    <w:p w:rsidR="007A69C0" w:rsidRPr="00F56C9E" w:rsidRDefault="007A69C0" w:rsidP="007213CD">
      <w:pPr>
        <w:tabs>
          <w:tab w:val="left" w:pos="142"/>
          <w:tab w:val="left" w:pos="284"/>
        </w:tabs>
        <w:autoSpaceDE w:val="0"/>
        <w:autoSpaceDN w:val="0"/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ИНН 5443105788  КПП 544301001 ОКТМО 50615425</w:t>
      </w:r>
    </w:p>
    <w:p w:rsidR="007A69C0" w:rsidRPr="00F56C9E" w:rsidRDefault="007A69C0" w:rsidP="007213CD">
      <w:pPr>
        <w:keepNext/>
        <w:keepLines/>
        <w:widowControl w:val="0"/>
        <w:tabs>
          <w:tab w:val="left" w:pos="142"/>
        </w:tabs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Банковские реквизиты:</w:t>
      </w:r>
    </w:p>
    <w:p w:rsidR="007A69C0" w:rsidRPr="00F56C9E" w:rsidRDefault="007A69C0" w:rsidP="007213CD">
      <w:pPr>
        <w:keepNext/>
        <w:keepLines/>
        <w:widowControl w:val="0"/>
        <w:tabs>
          <w:tab w:val="left" w:pos="142"/>
        </w:tabs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р/с </w:t>
      </w:r>
      <w:r w:rsidRPr="00F56C9E">
        <w:rPr>
          <w:color w:val="000000"/>
          <w:sz w:val="27"/>
          <w:szCs w:val="27"/>
        </w:rPr>
        <w:t>40302810600043000164</w:t>
      </w:r>
    </w:p>
    <w:p w:rsidR="007A69C0" w:rsidRPr="00F56C9E" w:rsidRDefault="007A69C0" w:rsidP="007213CD">
      <w:pPr>
        <w:keepNext/>
        <w:keepLines/>
        <w:widowControl w:val="0"/>
        <w:tabs>
          <w:tab w:val="left" w:pos="142"/>
        </w:tabs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л/с: 05513003130</w:t>
      </w:r>
    </w:p>
    <w:p w:rsidR="007A69C0" w:rsidRPr="00F56C9E" w:rsidRDefault="007A69C0" w:rsidP="007213CD">
      <w:pPr>
        <w:keepNext/>
        <w:keepLines/>
        <w:widowControl w:val="0"/>
        <w:tabs>
          <w:tab w:val="left" w:pos="142"/>
        </w:tabs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Банк получателя: СИБИРСКОЕ ГУ БАНКА РОССИИ ПО НОВОСИБИРСКОЙ ОБЛ. Г. НОВОСИБИРСК, </w:t>
      </w:r>
    </w:p>
    <w:p w:rsidR="007A69C0" w:rsidRPr="00F56C9E" w:rsidRDefault="007A69C0" w:rsidP="007213CD">
      <w:pPr>
        <w:keepNext/>
        <w:keepLines/>
        <w:widowControl w:val="0"/>
        <w:tabs>
          <w:tab w:val="left" w:pos="142"/>
        </w:tabs>
        <w:ind w:right="-1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БИК 045004001</w:t>
      </w:r>
    </w:p>
    <w:p w:rsidR="007A69C0" w:rsidRPr="00F56C9E" w:rsidRDefault="007A69C0" w:rsidP="007213CD">
      <w:pPr>
        <w:jc w:val="both"/>
        <w:rPr>
          <w:color w:val="0000FF"/>
          <w:sz w:val="23"/>
          <w:szCs w:val="23"/>
        </w:rPr>
      </w:pPr>
      <w:r w:rsidRPr="00F56C9E">
        <w:rPr>
          <w:sz w:val="23"/>
          <w:szCs w:val="23"/>
        </w:rPr>
        <w:t>и считается внесенным с момента зачисления на указанный счет. Задаток должен поступить до дня определения участников аукциона, указанного в настоящем извещении. Назначение платежа: задаток за участие в аукционе по продаже муниципального имущества (с указанием даты аукциона).</w:t>
      </w:r>
    </w:p>
    <w:p w:rsidR="007A69C0" w:rsidRPr="00F56C9E" w:rsidRDefault="007A69C0" w:rsidP="007213CD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Возврат задатка осуществляется в течение 5 дней со дня проведения аукциона (отзыва заявки, отказа в допуске к участию в торгах или  наступления иных установленных законодательством Российской Федерации оснований для возврата задатка). При заключении договора с лицом, выигравшим торги, сумма внесенного им задатка не возвращается и засчитывается в счет исполнения обязательств по заключенному договору. </w:t>
      </w:r>
    </w:p>
    <w:p w:rsidR="007A69C0" w:rsidRPr="00F56C9E" w:rsidRDefault="007A69C0" w:rsidP="007213CD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F56C9E">
        <w:rPr>
          <w:sz w:val="23"/>
          <w:szCs w:val="23"/>
        </w:rPr>
        <w:t xml:space="preserve">Настоящее информационное сообщение является публичной офертой для заключения договора о задатке в соответствии со </w:t>
      </w:r>
      <w:hyperlink r:id="rId7" w:history="1">
        <w:r w:rsidRPr="00F56C9E">
          <w:rPr>
            <w:rStyle w:val="Hyperlink"/>
            <w:sz w:val="23"/>
            <w:szCs w:val="23"/>
          </w:rPr>
          <w:t>статьей 437</w:t>
        </w:r>
      </w:hyperlink>
      <w:r w:rsidRPr="00F56C9E">
        <w:rPr>
          <w:sz w:val="23"/>
          <w:szCs w:val="23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A69C0" w:rsidRPr="00F56C9E" w:rsidRDefault="007A69C0" w:rsidP="007213CD">
      <w:pPr>
        <w:jc w:val="both"/>
        <w:rPr>
          <w:b/>
          <w:bCs/>
          <w:color w:val="000000"/>
          <w:sz w:val="23"/>
          <w:szCs w:val="23"/>
        </w:rPr>
      </w:pPr>
      <w:r w:rsidRPr="00F56C9E">
        <w:rPr>
          <w:b/>
          <w:bCs/>
          <w:color w:val="000000"/>
          <w:sz w:val="23"/>
          <w:szCs w:val="23"/>
        </w:rPr>
        <w:t xml:space="preserve">                        </w:t>
      </w:r>
    </w:p>
    <w:p w:rsidR="007A69C0" w:rsidRPr="00F56C9E" w:rsidRDefault="007A69C0" w:rsidP="007213CD">
      <w:pPr>
        <w:jc w:val="center"/>
        <w:rPr>
          <w:color w:val="000000"/>
          <w:sz w:val="23"/>
          <w:szCs w:val="23"/>
        </w:rPr>
      </w:pPr>
      <w:r w:rsidRPr="00F56C9E">
        <w:rPr>
          <w:b/>
          <w:bCs/>
          <w:color w:val="000000"/>
          <w:sz w:val="23"/>
          <w:szCs w:val="23"/>
        </w:rPr>
        <w:t>Условия  продажи имущества на аукционе.</w:t>
      </w:r>
    </w:p>
    <w:p w:rsidR="007A69C0" w:rsidRPr="00F56C9E" w:rsidRDefault="007A69C0" w:rsidP="007213CD">
      <w:pPr>
        <w:jc w:val="center"/>
        <w:rPr>
          <w:color w:val="000000"/>
          <w:sz w:val="23"/>
          <w:szCs w:val="23"/>
        </w:rPr>
      </w:pPr>
      <w:r w:rsidRPr="00F56C9E">
        <w:rPr>
          <w:b/>
          <w:bCs/>
          <w:color w:val="000000"/>
          <w:sz w:val="23"/>
          <w:szCs w:val="23"/>
        </w:rPr>
        <w:t>Общие условия и ограничения участия отдельных категорий лиц.</w:t>
      </w:r>
    </w:p>
    <w:p w:rsidR="007A69C0" w:rsidRPr="00F56C9E" w:rsidRDefault="007A69C0" w:rsidP="007213CD">
      <w:pPr>
        <w:ind w:firstLine="540"/>
        <w:jc w:val="both"/>
        <w:rPr>
          <w:color w:val="000000"/>
          <w:sz w:val="23"/>
          <w:szCs w:val="23"/>
        </w:rPr>
      </w:pPr>
      <w:r w:rsidRPr="00F56C9E">
        <w:rPr>
          <w:color w:val="000000"/>
          <w:sz w:val="23"/>
          <w:szCs w:val="23"/>
        </w:rPr>
        <w:t>Лицо, отвечающее признакам покупателя в соответствии с Федеральным законом от 21 декабря 2001 года № 178-ФЗ «О приватизации государственного и муниципального имущества» и желающее приобрести объект муниципального имущества администрации Степного сельсовета Искитимского района Новосибирской области, посредством продажи на аукционе, (далее – претендент) обязано осуществить следующие действия:</w:t>
      </w:r>
    </w:p>
    <w:p w:rsidR="007A69C0" w:rsidRPr="00F56C9E" w:rsidRDefault="007A69C0" w:rsidP="007213CD">
      <w:pPr>
        <w:ind w:firstLine="540"/>
        <w:jc w:val="both"/>
        <w:rPr>
          <w:color w:val="000000"/>
          <w:sz w:val="23"/>
          <w:szCs w:val="23"/>
        </w:rPr>
      </w:pPr>
      <w:r w:rsidRPr="00F56C9E">
        <w:rPr>
          <w:color w:val="000000"/>
          <w:sz w:val="23"/>
          <w:szCs w:val="23"/>
        </w:rPr>
        <w:t>- в установленном порядке подать заявку по утверждаемой продавцом форме;</w:t>
      </w:r>
    </w:p>
    <w:p w:rsidR="007A69C0" w:rsidRPr="00F56C9E" w:rsidRDefault="007A69C0" w:rsidP="007213CD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F56C9E">
        <w:rPr>
          <w:color w:val="000000"/>
          <w:sz w:val="23"/>
          <w:szCs w:val="23"/>
        </w:rPr>
        <w:t>-</w:t>
      </w:r>
      <w:r w:rsidRPr="00F56C9E">
        <w:rPr>
          <w:sz w:val="23"/>
          <w:szCs w:val="23"/>
        </w:rPr>
        <w:t xml:space="preserve"> платежный документ с отметкой банка плательщика об исполнении для подтверждения перечисления претендентом установленного задатка в счет обеспечения оплаты приобретаемого на аукционе имущества;</w:t>
      </w:r>
    </w:p>
    <w:p w:rsidR="007A69C0" w:rsidRPr="00F56C9E" w:rsidRDefault="007A69C0" w:rsidP="007213CD">
      <w:pPr>
        <w:autoSpaceDE w:val="0"/>
        <w:autoSpaceDN w:val="0"/>
        <w:adjustRightInd w:val="0"/>
        <w:ind w:firstLine="540"/>
        <w:jc w:val="both"/>
        <w:outlineLvl w:val="1"/>
        <w:rPr>
          <w:sz w:val="23"/>
          <w:szCs w:val="23"/>
        </w:rPr>
      </w:pPr>
      <w:r w:rsidRPr="00F56C9E">
        <w:rPr>
          <w:sz w:val="23"/>
          <w:szCs w:val="23"/>
        </w:rPr>
        <w:t>- представить пакет документов с описью, установленный требованиями настоящего извещения.</w:t>
      </w:r>
    </w:p>
    <w:p w:rsidR="007A69C0" w:rsidRPr="00F56C9E" w:rsidRDefault="007A69C0" w:rsidP="007213CD">
      <w:pPr>
        <w:ind w:firstLine="72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Претендент не допускается к участию в аукционе по следующим основаниям:</w:t>
      </w:r>
    </w:p>
    <w:p w:rsidR="007A69C0" w:rsidRPr="00F56C9E" w:rsidRDefault="007A69C0" w:rsidP="007213CD">
      <w:pPr>
        <w:ind w:firstLine="72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-представленные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7A69C0" w:rsidRPr="00F56C9E" w:rsidRDefault="007A69C0" w:rsidP="007213CD">
      <w:pPr>
        <w:ind w:firstLine="72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-представлены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7A69C0" w:rsidRPr="00F56C9E" w:rsidRDefault="007A69C0" w:rsidP="007213CD">
      <w:pPr>
        <w:ind w:firstLine="72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-заявка подана лицом, не уполномоченным претендентом на осуществление таких действий;</w:t>
      </w:r>
    </w:p>
    <w:p w:rsidR="007A69C0" w:rsidRPr="00F56C9E" w:rsidRDefault="007A69C0" w:rsidP="007213CD">
      <w:pPr>
        <w:ind w:firstLine="720"/>
        <w:jc w:val="both"/>
        <w:rPr>
          <w:sz w:val="23"/>
          <w:szCs w:val="23"/>
        </w:rPr>
      </w:pPr>
      <w:r w:rsidRPr="00F56C9E">
        <w:rPr>
          <w:sz w:val="23"/>
          <w:szCs w:val="23"/>
        </w:rPr>
        <w:t>-не подтверждено поступление в установленный срок задатка на счета, указанные в информационном сообщении.</w:t>
      </w:r>
    </w:p>
    <w:p w:rsidR="007A69C0" w:rsidRPr="00F56C9E" w:rsidRDefault="007A69C0" w:rsidP="007213CD">
      <w:pPr>
        <w:ind w:firstLine="720"/>
        <w:jc w:val="both"/>
        <w:rPr>
          <w:sz w:val="23"/>
          <w:szCs w:val="23"/>
        </w:rPr>
      </w:pPr>
      <w:bookmarkStart w:id="0" w:name="sub_3371"/>
      <w:r w:rsidRPr="00F56C9E">
        <w:rPr>
          <w:sz w:val="23"/>
          <w:szCs w:val="23"/>
        </w:rPr>
        <w:t>Перечень оснований отказа претенденту в участии в аукционе является исчерпывающим.</w:t>
      </w:r>
      <w:bookmarkEnd w:id="0"/>
    </w:p>
    <w:p w:rsidR="007A69C0" w:rsidRPr="00F56C9E" w:rsidRDefault="007A69C0" w:rsidP="007213CD">
      <w:pPr>
        <w:jc w:val="both"/>
        <w:rPr>
          <w:b/>
          <w:bCs/>
          <w:color w:val="000000"/>
          <w:sz w:val="23"/>
          <w:szCs w:val="23"/>
        </w:rPr>
      </w:pPr>
      <w:r w:rsidRPr="00F56C9E">
        <w:rPr>
          <w:b/>
          <w:bCs/>
          <w:color w:val="000000"/>
          <w:sz w:val="23"/>
          <w:szCs w:val="23"/>
        </w:rPr>
        <w:t xml:space="preserve">      </w:t>
      </w:r>
    </w:p>
    <w:p w:rsidR="007A69C0" w:rsidRPr="00F56C9E" w:rsidRDefault="007A69C0" w:rsidP="007213CD">
      <w:pPr>
        <w:jc w:val="both"/>
        <w:rPr>
          <w:b/>
          <w:bCs/>
          <w:color w:val="000000"/>
          <w:sz w:val="23"/>
          <w:szCs w:val="23"/>
        </w:rPr>
      </w:pPr>
      <w:r w:rsidRPr="00F56C9E">
        <w:rPr>
          <w:b/>
          <w:bCs/>
          <w:color w:val="000000"/>
          <w:sz w:val="23"/>
          <w:szCs w:val="23"/>
        </w:rPr>
        <w:t xml:space="preserve">                              </w:t>
      </w:r>
    </w:p>
    <w:p w:rsidR="007A69C0" w:rsidRPr="00F56C9E" w:rsidRDefault="007A69C0" w:rsidP="00FE4626">
      <w:pPr>
        <w:jc w:val="center"/>
        <w:rPr>
          <w:color w:val="000000"/>
          <w:sz w:val="23"/>
          <w:szCs w:val="23"/>
        </w:rPr>
      </w:pPr>
      <w:r w:rsidRPr="00F56C9E">
        <w:rPr>
          <w:b/>
          <w:bCs/>
          <w:color w:val="000000"/>
          <w:sz w:val="23"/>
          <w:szCs w:val="23"/>
        </w:rPr>
        <w:t>Порядок подачи заявок.</w:t>
      </w:r>
    </w:p>
    <w:p w:rsidR="007A69C0" w:rsidRPr="00F56C9E" w:rsidRDefault="007A69C0" w:rsidP="00FE4626">
      <w:pPr>
        <w:ind w:firstLine="540"/>
        <w:jc w:val="both"/>
        <w:rPr>
          <w:color w:val="000000"/>
          <w:sz w:val="23"/>
          <w:szCs w:val="23"/>
        </w:rPr>
      </w:pPr>
      <w:r w:rsidRPr="00F56C9E">
        <w:rPr>
          <w:color w:val="000000"/>
          <w:sz w:val="23"/>
          <w:szCs w:val="23"/>
        </w:rPr>
        <w:t>Заявки подаются, начиная с опубликованной даты начала приема заявок до даты окончания приема заявок, указанных в настоящем информационном сообщении, путем вручения их продавцу. Одно лицо имеет право подать только одну заявку.</w:t>
      </w:r>
    </w:p>
    <w:p w:rsidR="007A69C0" w:rsidRPr="00F56C9E" w:rsidRDefault="007A69C0" w:rsidP="00FE4626">
      <w:pPr>
        <w:ind w:firstLine="540"/>
        <w:jc w:val="both"/>
        <w:rPr>
          <w:color w:val="000000"/>
          <w:sz w:val="23"/>
          <w:szCs w:val="23"/>
        </w:rPr>
      </w:pPr>
      <w:r w:rsidRPr="00F56C9E">
        <w:rPr>
          <w:color w:val="000000"/>
          <w:sz w:val="23"/>
          <w:szCs w:val="23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7A69C0" w:rsidRPr="00F56C9E" w:rsidRDefault="007A69C0" w:rsidP="00FE4626">
      <w:pPr>
        <w:ind w:firstLine="540"/>
        <w:jc w:val="both"/>
        <w:rPr>
          <w:color w:val="000000"/>
          <w:sz w:val="23"/>
          <w:szCs w:val="23"/>
        </w:rPr>
      </w:pPr>
      <w:r w:rsidRPr="00F56C9E">
        <w:rPr>
          <w:color w:val="000000"/>
          <w:sz w:val="23"/>
          <w:szCs w:val="23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7A69C0" w:rsidRPr="00F56C9E" w:rsidRDefault="007A69C0" w:rsidP="00FE4626">
      <w:pPr>
        <w:ind w:firstLine="540"/>
        <w:jc w:val="both"/>
        <w:rPr>
          <w:b/>
          <w:bCs/>
          <w:color w:val="000000"/>
          <w:sz w:val="23"/>
          <w:szCs w:val="23"/>
        </w:rPr>
      </w:pPr>
      <w:r w:rsidRPr="00F56C9E">
        <w:rPr>
          <w:b/>
          <w:bCs/>
          <w:color w:val="000000"/>
          <w:sz w:val="23"/>
          <w:szCs w:val="23"/>
        </w:rPr>
        <w:t>Перечень требуемых для участия в проведении продажи документов и требования к их оформлению:</w:t>
      </w:r>
    </w:p>
    <w:p w:rsidR="007A69C0" w:rsidRPr="00F56C9E" w:rsidRDefault="007A69C0" w:rsidP="00FE4626">
      <w:pPr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>Одновременно с заявкой претенденты представляют следующие документы:</w:t>
      </w:r>
    </w:p>
    <w:p w:rsidR="007A69C0" w:rsidRPr="00F56C9E" w:rsidRDefault="007A69C0" w:rsidP="00FE4626">
      <w:pPr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 xml:space="preserve">           Юридические лица:</w:t>
      </w:r>
    </w:p>
    <w:p w:rsidR="007A69C0" w:rsidRPr="00F56C9E" w:rsidRDefault="007A69C0" w:rsidP="00FE4626">
      <w:pPr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>-Заверенные копии учредительных документов;</w:t>
      </w:r>
    </w:p>
    <w:p w:rsidR="007A69C0" w:rsidRPr="00F56C9E" w:rsidRDefault="007A69C0" w:rsidP="00FE4626">
      <w:pPr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7A69C0" w:rsidRPr="00F56C9E" w:rsidRDefault="007A69C0" w:rsidP="00FE4626">
      <w:pPr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избрания)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A69C0" w:rsidRPr="00F56C9E" w:rsidRDefault="007A69C0" w:rsidP="00FE4626">
      <w:pPr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 xml:space="preserve">           Физические лица представляют документ, удостоверяющий личность, или представляют копии всех его листов.</w:t>
      </w:r>
    </w:p>
    <w:p w:rsidR="007A69C0" w:rsidRPr="00F56C9E" w:rsidRDefault="007A69C0" w:rsidP="00FE4626">
      <w:pPr>
        <w:ind w:firstLine="708"/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A69C0" w:rsidRPr="00F56C9E" w:rsidRDefault="007A69C0" w:rsidP="00FE4626">
      <w:pPr>
        <w:ind w:firstLine="708"/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>Все листы документов, предоставляемых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7A69C0" w:rsidRPr="00F56C9E" w:rsidRDefault="007A69C0" w:rsidP="00FE4626">
      <w:pPr>
        <w:ind w:firstLine="708"/>
        <w:jc w:val="both"/>
        <w:rPr>
          <w:bCs/>
          <w:color w:val="000000"/>
          <w:sz w:val="23"/>
          <w:szCs w:val="23"/>
        </w:rPr>
      </w:pPr>
      <w:r w:rsidRPr="00F56C9E">
        <w:rPr>
          <w:bCs/>
          <w:color w:val="000000"/>
          <w:sz w:val="23"/>
          <w:szCs w:val="23"/>
        </w:rPr>
        <w:t>К данным документам (в том числе к каждому тому) также прилагается их опись. Заявка и такая опись составляется в 2-х экземплярах, один из которых остается у продавца, другой – у претендента.</w:t>
      </w:r>
    </w:p>
    <w:p w:rsidR="007A69C0" w:rsidRPr="00F56C9E" w:rsidRDefault="007A69C0" w:rsidP="00FE4626">
      <w:pPr>
        <w:ind w:firstLine="284"/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  Организатор аукциона на основании заявления любого заинтересованного лица, поданного в письменной форме, в течение двух рабочих дней с даты получения соответствующего заявления предоставляет такому лицу документацию об аукционе без взимания платы. Документация об аукционе также находится на официальном сайте в сети интернет.</w:t>
      </w:r>
    </w:p>
    <w:p w:rsidR="007A69C0" w:rsidRPr="00F56C9E" w:rsidRDefault="007A69C0" w:rsidP="00FE4626">
      <w:pPr>
        <w:rPr>
          <w:color w:val="0000FF"/>
          <w:sz w:val="23"/>
          <w:szCs w:val="23"/>
        </w:rPr>
      </w:pPr>
      <w:r w:rsidRPr="00F56C9E">
        <w:rPr>
          <w:sz w:val="23"/>
          <w:szCs w:val="23"/>
        </w:rPr>
        <w:t xml:space="preserve">Официальный сайт в сети интернет: </w:t>
      </w:r>
      <w:r w:rsidRPr="00F56C9E">
        <w:rPr>
          <w:color w:val="0000FF"/>
          <w:sz w:val="23"/>
          <w:szCs w:val="23"/>
          <w:u w:val="single"/>
        </w:rPr>
        <w:t xml:space="preserve">http://stepnoy.iskitim-r.ru/, </w:t>
      </w:r>
      <w:r w:rsidRPr="00F56C9E">
        <w:rPr>
          <w:color w:val="0000FF"/>
          <w:sz w:val="23"/>
          <w:szCs w:val="23"/>
          <w:u w:val="single"/>
          <w:lang w:val="en-US"/>
        </w:rPr>
        <w:t>www</w:t>
      </w:r>
      <w:r w:rsidRPr="00F56C9E">
        <w:rPr>
          <w:color w:val="0000FF"/>
          <w:sz w:val="23"/>
          <w:szCs w:val="23"/>
          <w:u w:val="single"/>
        </w:rPr>
        <w:t>.</w:t>
      </w:r>
      <w:r w:rsidRPr="00F56C9E">
        <w:rPr>
          <w:color w:val="0000FF"/>
          <w:sz w:val="23"/>
          <w:szCs w:val="23"/>
          <w:u w:val="single"/>
          <w:lang w:val="en-US"/>
        </w:rPr>
        <w:t>torgi</w:t>
      </w:r>
      <w:r w:rsidRPr="00F56C9E">
        <w:rPr>
          <w:color w:val="0000FF"/>
          <w:sz w:val="23"/>
          <w:szCs w:val="23"/>
          <w:u w:val="single"/>
        </w:rPr>
        <w:t>.</w:t>
      </w:r>
      <w:r w:rsidRPr="00F56C9E">
        <w:rPr>
          <w:color w:val="0000FF"/>
          <w:sz w:val="23"/>
          <w:szCs w:val="23"/>
          <w:u w:val="single"/>
          <w:lang w:val="en-US"/>
        </w:rPr>
        <w:t>gov</w:t>
      </w:r>
      <w:r w:rsidRPr="00F56C9E">
        <w:rPr>
          <w:color w:val="0000FF"/>
          <w:sz w:val="23"/>
          <w:szCs w:val="23"/>
          <w:u w:val="single"/>
        </w:rPr>
        <w:t>.</w:t>
      </w:r>
      <w:r w:rsidRPr="00F56C9E">
        <w:rPr>
          <w:color w:val="0000FF"/>
          <w:sz w:val="23"/>
          <w:szCs w:val="23"/>
          <w:u w:val="single"/>
          <w:lang w:val="en-US"/>
        </w:rPr>
        <w:t>ru</w:t>
      </w:r>
    </w:p>
    <w:p w:rsidR="007A69C0" w:rsidRPr="00F56C9E" w:rsidRDefault="007A69C0" w:rsidP="00FE4626">
      <w:pPr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       Победителем аукциона признается участник, предложивший максимально высокую цену за продаваемое имущество. В день проведения итогов аукциона с победителем подписывается протокол о результатах торгов.</w:t>
      </w:r>
    </w:p>
    <w:p w:rsidR="007A69C0" w:rsidRPr="00F56C9E" w:rsidRDefault="007A69C0" w:rsidP="00FE4626">
      <w:pPr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        Не ранее 10 (десяти) рабочих дней и не позднее 15 (пятнадцати) рабочих дней с даты подведения итогов аукциона с победителем аукциона заключается договор купли-продажи.</w:t>
      </w:r>
    </w:p>
    <w:p w:rsidR="007A69C0" w:rsidRPr="00A24DDE" w:rsidRDefault="007A69C0" w:rsidP="00FE4626">
      <w:pPr>
        <w:jc w:val="both"/>
        <w:rPr>
          <w:sz w:val="23"/>
          <w:szCs w:val="23"/>
        </w:rPr>
      </w:pPr>
      <w:r w:rsidRPr="00F56C9E">
        <w:rPr>
          <w:sz w:val="23"/>
          <w:szCs w:val="23"/>
        </w:rPr>
        <w:t xml:space="preserve">       Получить дополнительную информацию об аукционе и правилах проведения, ознакомиться с формой заявки, условиями договора о задатке, проектом договора купли-продажи, а также документацией, характеризующей предмет торгов, можно по месту приема заявок со дня опубликования настоящего извещения по адресу: 633240, Новосибирская область, Искитимский район, п. Степной, ул. Первомайская, д. 16, кабинет 7, администрация Степного сельсовета Искитимского района Новосибирской области. Телефон для справок: 8 (38343) 55-118</w:t>
      </w:r>
      <w:r>
        <w:rPr>
          <w:sz w:val="23"/>
          <w:szCs w:val="23"/>
        </w:rPr>
        <w:t xml:space="preserve">; адрес электронной почты: </w:t>
      </w:r>
      <w:r>
        <w:rPr>
          <w:sz w:val="23"/>
          <w:szCs w:val="23"/>
          <w:lang w:val="en-US"/>
        </w:rPr>
        <w:t>a</w:t>
      </w:r>
      <w:r w:rsidRPr="00A24DDE"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stepnoy</w:t>
      </w:r>
      <w:r w:rsidRPr="00A24DDE"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s</w:t>
      </w:r>
      <w:r w:rsidRPr="00A24DDE">
        <w:rPr>
          <w:sz w:val="23"/>
          <w:szCs w:val="23"/>
        </w:rPr>
        <w:t>@</w:t>
      </w:r>
      <w:r>
        <w:rPr>
          <w:sz w:val="23"/>
          <w:szCs w:val="23"/>
          <w:lang w:val="en-US"/>
        </w:rPr>
        <w:t>mail</w:t>
      </w:r>
      <w:r w:rsidRPr="00A24DDE"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ru</w:t>
      </w:r>
      <w:r w:rsidRPr="00A24DDE">
        <w:rPr>
          <w:sz w:val="23"/>
          <w:szCs w:val="23"/>
        </w:rPr>
        <w:t>.</w:t>
      </w: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Default="007A69C0" w:rsidP="007213CD">
      <w:pPr>
        <w:jc w:val="both"/>
      </w:pPr>
    </w:p>
    <w:p w:rsidR="007A69C0" w:rsidRPr="00353CA5" w:rsidRDefault="007A69C0" w:rsidP="007213CD">
      <w:pPr>
        <w:jc w:val="both"/>
        <w:rPr>
          <w:sz w:val="20"/>
        </w:rPr>
      </w:pPr>
      <w:r w:rsidRPr="00353CA5">
        <w:rPr>
          <w:sz w:val="20"/>
        </w:rPr>
        <w:t>Вацаева Амина Рашидовна</w:t>
      </w:r>
    </w:p>
    <w:p w:rsidR="007A69C0" w:rsidRPr="00353CA5" w:rsidRDefault="007A69C0" w:rsidP="007213CD">
      <w:pPr>
        <w:jc w:val="both"/>
        <w:rPr>
          <w:sz w:val="20"/>
        </w:rPr>
      </w:pPr>
      <w:r w:rsidRPr="00353CA5">
        <w:rPr>
          <w:sz w:val="20"/>
        </w:rPr>
        <w:t>8 (38343) 55-118</w:t>
      </w:r>
    </w:p>
    <w:sectPr w:rsidR="007A69C0" w:rsidRPr="00353CA5" w:rsidSect="00556F26">
      <w:headerReference w:type="even" r:id="rId8"/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9C0" w:rsidRDefault="007A69C0" w:rsidP="00B56293">
      <w:r>
        <w:separator/>
      </w:r>
    </w:p>
  </w:endnote>
  <w:endnote w:type="continuationSeparator" w:id="0">
    <w:p w:rsidR="007A69C0" w:rsidRDefault="007A69C0" w:rsidP="00B56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9C0" w:rsidRDefault="007A69C0" w:rsidP="00B56293">
      <w:r>
        <w:separator/>
      </w:r>
    </w:p>
  </w:footnote>
  <w:footnote w:type="continuationSeparator" w:id="0">
    <w:p w:rsidR="007A69C0" w:rsidRDefault="007A69C0" w:rsidP="00B56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9C0" w:rsidRDefault="007A69C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47CD1"/>
    <w:multiLevelType w:val="multilevel"/>
    <w:tmpl w:val="4D4E2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C92"/>
    <w:rsid w:val="0000155C"/>
    <w:rsid w:val="00004421"/>
    <w:rsid w:val="00004A67"/>
    <w:rsid w:val="000056BE"/>
    <w:rsid w:val="00006F24"/>
    <w:rsid w:val="00007F0D"/>
    <w:rsid w:val="0001069A"/>
    <w:rsid w:val="00021A62"/>
    <w:rsid w:val="00021B6B"/>
    <w:rsid w:val="0002427D"/>
    <w:rsid w:val="000262FA"/>
    <w:rsid w:val="00030D85"/>
    <w:rsid w:val="00031513"/>
    <w:rsid w:val="000334C2"/>
    <w:rsid w:val="000343BB"/>
    <w:rsid w:val="000407F4"/>
    <w:rsid w:val="000412D1"/>
    <w:rsid w:val="00047195"/>
    <w:rsid w:val="00050D12"/>
    <w:rsid w:val="00052238"/>
    <w:rsid w:val="00053319"/>
    <w:rsid w:val="00055EBB"/>
    <w:rsid w:val="000562F6"/>
    <w:rsid w:val="00061987"/>
    <w:rsid w:val="00062619"/>
    <w:rsid w:val="0006506A"/>
    <w:rsid w:val="000735A2"/>
    <w:rsid w:val="00075A05"/>
    <w:rsid w:val="00075E20"/>
    <w:rsid w:val="00077AD7"/>
    <w:rsid w:val="00080055"/>
    <w:rsid w:val="00081BE3"/>
    <w:rsid w:val="00083004"/>
    <w:rsid w:val="00083145"/>
    <w:rsid w:val="0008528A"/>
    <w:rsid w:val="000875F3"/>
    <w:rsid w:val="0009282E"/>
    <w:rsid w:val="00093FA5"/>
    <w:rsid w:val="00096BC3"/>
    <w:rsid w:val="000A3157"/>
    <w:rsid w:val="000A5C71"/>
    <w:rsid w:val="000A6F95"/>
    <w:rsid w:val="000A7F32"/>
    <w:rsid w:val="000B09D4"/>
    <w:rsid w:val="000B11A7"/>
    <w:rsid w:val="000B3727"/>
    <w:rsid w:val="000B45CE"/>
    <w:rsid w:val="000B5288"/>
    <w:rsid w:val="000B58DD"/>
    <w:rsid w:val="000B69F9"/>
    <w:rsid w:val="000B6DB1"/>
    <w:rsid w:val="000C1243"/>
    <w:rsid w:val="000C1C74"/>
    <w:rsid w:val="000C22BC"/>
    <w:rsid w:val="000C2AC6"/>
    <w:rsid w:val="000C3208"/>
    <w:rsid w:val="000C433C"/>
    <w:rsid w:val="000C4545"/>
    <w:rsid w:val="000C4618"/>
    <w:rsid w:val="000C67BF"/>
    <w:rsid w:val="000C6863"/>
    <w:rsid w:val="000D2D05"/>
    <w:rsid w:val="000D331D"/>
    <w:rsid w:val="000D39F8"/>
    <w:rsid w:val="000D3E12"/>
    <w:rsid w:val="000D59B4"/>
    <w:rsid w:val="000D7235"/>
    <w:rsid w:val="000D7388"/>
    <w:rsid w:val="000E0402"/>
    <w:rsid w:val="000E21E7"/>
    <w:rsid w:val="000E3298"/>
    <w:rsid w:val="000E6380"/>
    <w:rsid w:val="000F0348"/>
    <w:rsid w:val="000F60A1"/>
    <w:rsid w:val="000F6F67"/>
    <w:rsid w:val="000F70FC"/>
    <w:rsid w:val="00100816"/>
    <w:rsid w:val="00101AF0"/>
    <w:rsid w:val="0010316F"/>
    <w:rsid w:val="001044E8"/>
    <w:rsid w:val="0010601B"/>
    <w:rsid w:val="00107995"/>
    <w:rsid w:val="001126A6"/>
    <w:rsid w:val="00112B45"/>
    <w:rsid w:val="00114671"/>
    <w:rsid w:val="001146F0"/>
    <w:rsid w:val="00115827"/>
    <w:rsid w:val="001167BA"/>
    <w:rsid w:val="0012315D"/>
    <w:rsid w:val="00123B83"/>
    <w:rsid w:val="001264DE"/>
    <w:rsid w:val="00126BA7"/>
    <w:rsid w:val="00131559"/>
    <w:rsid w:val="00131759"/>
    <w:rsid w:val="001348FE"/>
    <w:rsid w:val="00135229"/>
    <w:rsid w:val="00135731"/>
    <w:rsid w:val="00136EC0"/>
    <w:rsid w:val="00137981"/>
    <w:rsid w:val="00140B10"/>
    <w:rsid w:val="00141EE9"/>
    <w:rsid w:val="001462D6"/>
    <w:rsid w:val="001500EB"/>
    <w:rsid w:val="0015191E"/>
    <w:rsid w:val="0015530C"/>
    <w:rsid w:val="00155AF9"/>
    <w:rsid w:val="0016118B"/>
    <w:rsid w:val="001611FD"/>
    <w:rsid w:val="001614F2"/>
    <w:rsid w:val="00161D18"/>
    <w:rsid w:val="00163763"/>
    <w:rsid w:val="00163D28"/>
    <w:rsid w:val="001643CB"/>
    <w:rsid w:val="00175B34"/>
    <w:rsid w:val="0017720D"/>
    <w:rsid w:val="0018005F"/>
    <w:rsid w:val="0018119E"/>
    <w:rsid w:val="0018307E"/>
    <w:rsid w:val="00183EDD"/>
    <w:rsid w:val="001843DB"/>
    <w:rsid w:val="00186981"/>
    <w:rsid w:val="001923ED"/>
    <w:rsid w:val="00195C54"/>
    <w:rsid w:val="00195C97"/>
    <w:rsid w:val="001A119A"/>
    <w:rsid w:val="001A1B4A"/>
    <w:rsid w:val="001A73F4"/>
    <w:rsid w:val="001A7B2D"/>
    <w:rsid w:val="001B037B"/>
    <w:rsid w:val="001B114E"/>
    <w:rsid w:val="001B2B45"/>
    <w:rsid w:val="001B2EB3"/>
    <w:rsid w:val="001B3B91"/>
    <w:rsid w:val="001C0330"/>
    <w:rsid w:val="001C0839"/>
    <w:rsid w:val="001C2080"/>
    <w:rsid w:val="001C3157"/>
    <w:rsid w:val="001C4A21"/>
    <w:rsid w:val="001C4E02"/>
    <w:rsid w:val="001D1742"/>
    <w:rsid w:val="001D1891"/>
    <w:rsid w:val="001D1D0F"/>
    <w:rsid w:val="001E28F0"/>
    <w:rsid w:val="001E3FB5"/>
    <w:rsid w:val="001F1328"/>
    <w:rsid w:val="001F42EE"/>
    <w:rsid w:val="001F4464"/>
    <w:rsid w:val="001F6367"/>
    <w:rsid w:val="002027CE"/>
    <w:rsid w:val="002065E6"/>
    <w:rsid w:val="00210404"/>
    <w:rsid w:val="00212914"/>
    <w:rsid w:val="0021378C"/>
    <w:rsid w:val="00220793"/>
    <w:rsid w:val="00224AFB"/>
    <w:rsid w:val="00227290"/>
    <w:rsid w:val="002279EA"/>
    <w:rsid w:val="00230109"/>
    <w:rsid w:val="00231DBE"/>
    <w:rsid w:val="002330B6"/>
    <w:rsid w:val="00234981"/>
    <w:rsid w:val="00234D4F"/>
    <w:rsid w:val="00236573"/>
    <w:rsid w:val="00236FD4"/>
    <w:rsid w:val="00241060"/>
    <w:rsid w:val="0024256D"/>
    <w:rsid w:val="00242A97"/>
    <w:rsid w:val="0024621C"/>
    <w:rsid w:val="002462C7"/>
    <w:rsid w:val="00253903"/>
    <w:rsid w:val="00256CFC"/>
    <w:rsid w:val="002616C5"/>
    <w:rsid w:val="002634A0"/>
    <w:rsid w:val="00265954"/>
    <w:rsid w:val="00266BC3"/>
    <w:rsid w:val="00267026"/>
    <w:rsid w:val="002704FC"/>
    <w:rsid w:val="00270EA6"/>
    <w:rsid w:val="00274827"/>
    <w:rsid w:val="002756D0"/>
    <w:rsid w:val="00286B82"/>
    <w:rsid w:val="00287F50"/>
    <w:rsid w:val="00293887"/>
    <w:rsid w:val="002948C6"/>
    <w:rsid w:val="00294D79"/>
    <w:rsid w:val="00297110"/>
    <w:rsid w:val="002A0ED8"/>
    <w:rsid w:val="002A14AD"/>
    <w:rsid w:val="002A20D6"/>
    <w:rsid w:val="002A26D0"/>
    <w:rsid w:val="002A3315"/>
    <w:rsid w:val="002A5CD1"/>
    <w:rsid w:val="002A5DC7"/>
    <w:rsid w:val="002A67B6"/>
    <w:rsid w:val="002A6C25"/>
    <w:rsid w:val="002A721B"/>
    <w:rsid w:val="002A7443"/>
    <w:rsid w:val="002B0FD9"/>
    <w:rsid w:val="002B10F3"/>
    <w:rsid w:val="002B43AA"/>
    <w:rsid w:val="002B47B0"/>
    <w:rsid w:val="002B538C"/>
    <w:rsid w:val="002B6776"/>
    <w:rsid w:val="002B69FA"/>
    <w:rsid w:val="002B775E"/>
    <w:rsid w:val="002B77B7"/>
    <w:rsid w:val="002B7FBF"/>
    <w:rsid w:val="002C1C57"/>
    <w:rsid w:val="002C2AFC"/>
    <w:rsid w:val="002C36D1"/>
    <w:rsid w:val="002C3A4B"/>
    <w:rsid w:val="002C5582"/>
    <w:rsid w:val="002C5BEF"/>
    <w:rsid w:val="002C78AE"/>
    <w:rsid w:val="002C7B00"/>
    <w:rsid w:val="002D29DF"/>
    <w:rsid w:val="002D51DD"/>
    <w:rsid w:val="002D63FD"/>
    <w:rsid w:val="002D7176"/>
    <w:rsid w:val="002E0298"/>
    <w:rsid w:val="002E786A"/>
    <w:rsid w:val="002E7984"/>
    <w:rsid w:val="002E7D1C"/>
    <w:rsid w:val="002F0263"/>
    <w:rsid w:val="002F07A6"/>
    <w:rsid w:val="002F1189"/>
    <w:rsid w:val="002F4746"/>
    <w:rsid w:val="00300AF5"/>
    <w:rsid w:val="00301301"/>
    <w:rsid w:val="00304341"/>
    <w:rsid w:val="00304EA4"/>
    <w:rsid w:val="003055A8"/>
    <w:rsid w:val="00306370"/>
    <w:rsid w:val="00307E43"/>
    <w:rsid w:val="003102FF"/>
    <w:rsid w:val="00313D4D"/>
    <w:rsid w:val="003143BD"/>
    <w:rsid w:val="003202F3"/>
    <w:rsid w:val="00320DCB"/>
    <w:rsid w:val="003210F7"/>
    <w:rsid w:val="00321B89"/>
    <w:rsid w:val="0032301A"/>
    <w:rsid w:val="00325328"/>
    <w:rsid w:val="003309A8"/>
    <w:rsid w:val="003324F2"/>
    <w:rsid w:val="003329E6"/>
    <w:rsid w:val="00334A54"/>
    <w:rsid w:val="00334CCA"/>
    <w:rsid w:val="0034040C"/>
    <w:rsid w:val="00344FD0"/>
    <w:rsid w:val="00345A16"/>
    <w:rsid w:val="00345DEA"/>
    <w:rsid w:val="00347498"/>
    <w:rsid w:val="00347D83"/>
    <w:rsid w:val="00353CA5"/>
    <w:rsid w:val="00354AE2"/>
    <w:rsid w:val="00357330"/>
    <w:rsid w:val="00360851"/>
    <w:rsid w:val="00360901"/>
    <w:rsid w:val="003612EA"/>
    <w:rsid w:val="00361472"/>
    <w:rsid w:val="00361D71"/>
    <w:rsid w:val="00363755"/>
    <w:rsid w:val="003637C9"/>
    <w:rsid w:val="00363CBE"/>
    <w:rsid w:val="003726DE"/>
    <w:rsid w:val="00373E12"/>
    <w:rsid w:val="003741A9"/>
    <w:rsid w:val="00374F9B"/>
    <w:rsid w:val="0037771E"/>
    <w:rsid w:val="00377E8E"/>
    <w:rsid w:val="0038224B"/>
    <w:rsid w:val="00387506"/>
    <w:rsid w:val="00390929"/>
    <w:rsid w:val="00392E60"/>
    <w:rsid w:val="003937DE"/>
    <w:rsid w:val="003955DC"/>
    <w:rsid w:val="003A073A"/>
    <w:rsid w:val="003A2C8C"/>
    <w:rsid w:val="003A2EBF"/>
    <w:rsid w:val="003A42BD"/>
    <w:rsid w:val="003B0128"/>
    <w:rsid w:val="003B1B8F"/>
    <w:rsid w:val="003B296A"/>
    <w:rsid w:val="003B2B62"/>
    <w:rsid w:val="003B6E0D"/>
    <w:rsid w:val="003C30F4"/>
    <w:rsid w:val="003C36BF"/>
    <w:rsid w:val="003C57C3"/>
    <w:rsid w:val="003D25BF"/>
    <w:rsid w:val="003D44B8"/>
    <w:rsid w:val="003D4EB5"/>
    <w:rsid w:val="003E3DBA"/>
    <w:rsid w:val="003E4C2E"/>
    <w:rsid w:val="003E7191"/>
    <w:rsid w:val="003E7D70"/>
    <w:rsid w:val="003F12D6"/>
    <w:rsid w:val="003F6E0C"/>
    <w:rsid w:val="0040092F"/>
    <w:rsid w:val="00402005"/>
    <w:rsid w:val="004028B4"/>
    <w:rsid w:val="004058A8"/>
    <w:rsid w:val="00405C4E"/>
    <w:rsid w:val="0040628F"/>
    <w:rsid w:val="00406ACF"/>
    <w:rsid w:val="0040771A"/>
    <w:rsid w:val="00407DCA"/>
    <w:rsid w:val="00412FF8"/>
    <w:rsid w:val="0041469D"/>
    <w:rsid w:val="00416415"/>
    <w:rsid w:val="004169C6"/>
    <w:rsid w:val="0041721D"/>
    <w:rsid w:val="00420398"/>
    <w:rsid w:val="004212E2"/>
    <w:rsid w:val="0042245F"/>
    <w:rsid w:val="0042246F"/>
    <w:rsid w:val="0042280F"/>
    <w:rsid w:val="004228C0"/>
    <w:rsid w:val="004231C7"/>
    <w:rsid w:val="00423929"/>
    <w:rsid w:val="0042486C"/>
    <w:rsid w:val="00425DDF"/>
    <w:rsid w:val="004307DE"/>
    <w:rsid w:val="00430CC9"/>
    <w:rsid w:val="00431E1E"/>
    <w:rsid w:val="00434322"/>
    <w:rsid w:val="0043572D"/>
    <w:rsid w:val="004367EF"/>
    <w:rsid w:val="00441F7C"/>
    <w:rsid w:val="004441BC"/>
    <w:rsid w:val="004460D1"/>
    <w:rsid w:val="0044700D"/>
    <w:rsid w:val="004532CF"/>
    <w:rsid w:val="004533AE"/>
    <w:rsid w:val="0045493D"/>
    <w:rsid w:val="00454C77"/>
    <w:rsid w:val="00455EF7"/>
    <w:rsid w:val="004603A4"/>
    <w:rsid w:val="00463365"/>
    <w:rsid w:val="00466890"/>
    <w:rsid w:val="00466E2B"/>
    <w:rsid w:val="00471DD5"/>
    <w:rsid w:val="0047326B"/>
    <w:rsid w:val="00475403"/>
    <w:rsid w:val="00482DB4"/>
    <w:rsid w:val="004831DA"/>
    <w:rsid w:val="00484A58"/>
    <w:rsid w:val="00484E20"/>
    <w:rsid w:val="00485D37"/>
    <w:rsid w:val="00486184"/>
    <w:rsid w:val="00486684"/>
    <w:rsid w:val="00491B5B"/>
    <w:rsid w:val="00493536"/>
    <w:rsid w:val="004A3185"/>
    <w:rsid w:val="004A38BB"/>
    <w:rsid w:val="004A3D5C"/>
    <w:rsid w:val="004A55B8"/>
    <w:rsid w:val="004A64B0"/>
    <w:rsid w:val="004A6D8B"/>
    <w:rsid w:val="004B22C5"/>
    <w:rsid w:val="004B2B53"/>
    <w:rsid w:val="004B2D79"/>
    <w:rsid w:val="004B484B"/>
    <w:rsid w:val="004B530A"/>
    <w:rsid w:val="004B537B"/>
    <w:rsid w:val="004B5775"/>
    <w:rsid w:val="004B7335"/>
    <w:rsid w:val="004C242C"/>
    <w:rsid w:val="004C3364"/>
    <w:rsid w:val="004C36E7"/>
    <w:rsid w:val="004C3FDD"/>
    <w:rsid w:val="004C7DFD"/>
    <w:rsid w:val="004D01E5"/>
    <w:rsid w:val="004D0D85"/>
    <w:rsid w:val="004D199D"/>
    <w:rsid w:val="004D28E9"/>
    <w:rsid w:val="004D4996"/>
    <w:rsid w:val="004D75D0"/>
    <w:rsid w:val="004E14A5"/>
    <w:rsid w:val="004E19CE"/>
    <w:rsid w:val="004E1DB8"/>
    <w:rsid w:val="004E2351"/>
    <w:rsid w:val="004E2A85"/>
    <w:rsid w:val="004E38A5"/>
    <w:rsid w:val="004E6FC5"/>
    <w:rsid w:val="004F1A44"/>
    <w:rsid w:val="004F31BB"/>
    <w:rsid w:val="004F357A"/>
    <w:rsid w:val="004F4998"/>
    <w:rsid w:val="004F666F"/>
    <w:rsid w:val="004F7C91"/>
    <w:rsid w:val="0050243B"/>
    <w:rsid w:val="00503762"/>
    <w:rsid w:val="005048B7"/>
    <w:rsid w:val="00504E68"/>
    <w:rsid w:val="005050BC"/>
    <w:rsid w:val="00510118"/>
    <w:rsid w:val="00510A92"/>
    <w:rsid w:val="00512813"/>
    <w:rsid w:val="00513329"/>
    <w:rsid w:val="005165BD"/>
    <w:rsid w:val="005216B9"/>
    <w:rsid w:val="005222A3"/>
    <w:rsid w:val="00524CB9"/>
    <w:rsid w:val="00526B42"/>
    <w:rsid w:val="00530359"/>
    <w:rsid w:val="005345B1"/>
    <w:rsid w:val="00535AFD"/>
    <w:rsid w:val="00537200"/>
    <w:rsid w:val="0053724E"/>
    <w:rsid w:val="0054049E"/>
    <w:rsid w:val="00541634"/>
    <w:rsid w:val="00541B85"/>
    <w:rsid w:val="00541DE0"/>
    <w:rsid w:val="00543894"/>
    <w:rsid w:val="00543C5B"/>
    <w:rsid w:val="00546986"/>
    <w:rsid w:val="00546AA2"/>
    <w:rsid w:val="005473E3"/>
    <w:rsid w:val="00550734"/>
    <w:rsid w:val="00553FEB"/>
    <w:rsid w:val="00554B87"/>
    <w:rsid w:val="0055538B"/>
    <w:rsid w:val="00556F26"/>
    <w:rsid w:val="00560408"/>
    <w:rsid w:val="00560EDA"/>
    <w:rsid w:val="00561F6A"/>
    <w:rsid w:val="00564D4E"/>
    <w:rsid w:val="00565F2C"/>
    <w:rsid w:val="0056702B"/>
    <w:rsid w:val="00567887"/>
    <w:rsid w:val="00572001"/>
    <w:rsid w:val="00572423"/>
    <w:rsid w:val="005745DF"/>
    <w:rsid w:val="00577F8F"/>
    <w:rsid w:val="00584874"/>
    <w:rsid w:val="0059083F"/>
    <w:rsid w:val="00590F88"/>
    <w:rsid w:val="0059400C"/>
    <w:rsid w:val="00594589"/>
    <w:rsid w:val="00596020"/>
    <w:rsid w:val="00596A2D"/>
    <w:rsid w:val="005A00E6"/>
    <w:rsid w:val="005A2F70"/>
    <w:rsid w:val="005A39BC"/>
    <w:rsid w:val="005A4E17"/>
    <w:rsid w:val="005A6A69"/>
    <w:rsid w:val="005A7770"/>
    <w:rsid w:val="005B447D"/>
    <w:rsid w:val="005B628E"/>
    <w:rsid w:val="005B6792"/>
    <w:rsid w:val="005C064E"/>
    <w:rsid w:val="005C0A46"/>
    <w:rsid w:val="005C1F7E"/>
    <w:rsid w:val="005C5D79"/>
    <w:rsid w:val="005C6705"/>
    <w:rsid w:val="005C73F6"/>
    <w:rsid w:val="005D11BF"/>
    <w:rsid w:val="005D1439"/>
    <w:rsid w:val="005D4A48"/>
    <w:rsid w:val="005D5A0E"/>
    <w:rsid w:val="005E2AB2"/>
    <w:rsid w:val="005E3468"/>
    <w:rsid w:val="005E3C18"/>
    <w:rsid w:val="005E3F7C"/>
    <w:rsid w:val="005E4A13"/>
    <w:rsid w:val="005E7952"/>
    <w:rsid w:val="005F062A"/>
    <w:rsid w:val="005F1BE7"/>
    <w:rsid w:val="005F231B"/>
    <w:rsid w:val="005F2F1B"/>
    <w:rsid w:val="005F5987"/>
    <w:rsid w:val="005F5E15"/>
    <w:rsid w:val="00601217"/>
    <w:rsid w:val="006022FB"/>
    <w:rsid w:val="00605681"/>
    <w:rsid w:val="00606B97"/>
    <w:rsid w:val="00606FFD"/>
    <w:rsid w:val="0061159E"/>
    <w:rsid w:val="00614DF7"/>
    <w:rsid w:val="00616173"/>
    <w:rsid w:val="00617411"/>
    <w:rsid w:val="00617FA7"/>
    <w:rsid w:val="00620412"/>
    <w:rsid w:val="00620B73"/>
    <w:rsid w:val="00621EC6"/>
    <w:rsid w:val="00623BEA"/>
    <w:rsid w:val="00624652"/>
    <w:rsid w:val="0062591D"/>
    <w:rsid w:val="00630F62"/>
    <w:rsid w:val="006337C1"/>
    <w:rsid w:val="00634E18"/>
    <w:rsid w:val="00640E38"/>
    <w:rsid w:val="006468A6"/>
    <w:rsid w:val="00651ABF"/>
    <w:rsid w:val="006540EA"/>
    <w:rsid w:val="00654263"/>
    <w:rsid w:val="00655FBE"/>
    <w:rsid w:val="00656B54"/>
    <w:rsid w:val="00656BDF"/>
    <w:rsid w:val="00656D95"/>
    <w:rsid w:val="00657313"/>
    <w:rsid w:val="00664582"/>
    <w:rsid w:val="00673740"/>
    <w:rsid w:val="00673E30"/>
    <w:rsid w:val="0067423C"/>
    <w:rsid w:val="006742D8"/>
    <w:rsid w:val="00674B47"/>
    <w:rsid w:val="006771B6"/>
    <w:rsid w:val="00680698"/>
    <w:rsid w:val="00681E40"/>
    <w:rsid w:val="006838EB"/>
    <w:rsid w:val="006904CC"/>
    <w:rsid w:val="006918B0"/>
    <w:rsid w:val="00691ED7"/>
    <w:rsid w:val="00692574"/>
    <w:rsid w:val="00693592"/>
    <w:rsid w:val="00693845"/>
    <w:rsid w:val="00694144"/>
    <w:rsid w:val="006A09A7"/>
    <w:rsid w:val="006A555A"/>
    <w:rsid w:val="006A58BB"/>
    <w:rsid w:val="006A6344"/>
    <w:rsid w:val="006A6E68"/>
    <w:rsid w:val="006A7875"/>
    <w:rsid w:val="006B17BE"/>
    <w:rsid w:val="006B33DA"/>
    <w:rsid w:val="006B387E"/>
    <w:rsid w:val="006B47E7"/>
    <w:rsid w:val="006B691C"/>
    <w:rsid w:val="006B7464"/>
    <w:rsid w:val="006C1D6B"/>
    <w:rsid w:val="006C1DC5"/>
    <w:rsid w:val="006C2198"/>
    <w:rsid w:val="006C3677"/>
    <w:rsid w:val="006C38BA"/>
    <w:rsid w:val="006C38CD"/>
    <w:rsid w:val="006C4ADA"/>
    <w:rsid w:val="006C4D22"/>
    <w:rsid w:val="006C7C2C"/>
    <w:rsid w:val="006D05DA"/>
    <w:rsid w:val="006D0D43"/>
    <w:rsid w:val="006D4896"/>
    <w:rsid w:val="006D4D17"/>
    <w:rsid w:val="006D51D8"/>
    <w:rsid w:val="006D5292"/>
    <w:rsid w:val="006D724B"/>
    <w:rsid w:val="006E01F4"/>
    <w:rsid w:val="006E0A34"/>
    <w:rsid w:val="006E1AF4"/>
    <w:rsid w:val="006E2514"/>
    <w:rsid w:val="006E3239"/>
    <w:rsid w:val="006E3578"/>
    <w:rsid w:val="006E7591"/>
    <w:rsid w:val="006F0F04"/>
    <w:rsid w:val="006F15B8"/>
    <w:rsid w:val="006F1E8C"/>
    <w:rsid w:val="006F3DCA"/>
    <w:rsid w:val="006F4B7F"/>
    <w:rsid w:val="006F7961"/>
    <w:rsid w:val="007001E2"/>
    <w:rsid w:val="0070112F"/>
    <w:rsid w:val="00705022"/>
    <w:rsid w:val="007055FF"/>
    <w:rsid w:val="00706E56"/>
    <w:rsid w:val="0070723E"/>
    <w:rsid w:val="007079B7"/>
    <w:rsid w:val="00707CD2"/>
    <w:rsid w:val="00710AD7"/>
    <w:rsid w:val="00711F0F"/>
    <w:rsid w:val="007170D6"/>
    <w:rsid w:val="0072135D"/>
    <w:rsid w:val="007213CD"/>
    <w:rsid w:val="00722101"/>
    <w:rsid w:val="00724789"/>
    <w:rsid w:val="00726F1C"/>
    <w:rsid w:val="0073100B"/>
    <w:rsid w:val="00734111"/>
    <w:rsid w:val="007348D7"/>
    <w:rsid w:val="007356E5"/>
    <w:rsid w:val="0073793A"/>
    <w:rsid w:val="00737D00"/>
    <w:rsid w:val="00742839"/>
    <w:rsid w:val="0074329C"/>
    <w:rsid w:val="00744020"/>
    <w:rsid w:val="00745805"/>
    <w:rsid w:val="007460FE"/>
    <w:rsid w:val="0075097A"/>
    <w:rsid w:val="00752398"/>
    <w:rsid w:val="00752DF7"/>
    <w:rsid w:val="00755C90"/>
    <w:rsid w:val="00755CBF"/>
    <w:rsid w:val="007565C8"/>
    <w:rsid w:val="00756B67"/>
    <w:rsid w:val="007572F8"/>
    <w:rsid w:val="00761A92"/>
    <w:rsid w:val="0076433B"/>
    <w:rsid w:val="007651BC"/>
    <w:rsid w:val="00766B6C"/>
    <w:rsid w:val="007672D3"/>
    <w:rsid w:val="00773F3E"/>
    <w:rsid w:val="00775113"/>
    <w:rsid w:val="00776001"/>
    <w:rsid w:val="0077626E"/>
    <w:rsid w:val="00776272"/>
    <w:rsid w:val="0077695B"/>
    <w:rsid w:val="00776F7E"/>
    <w:rsid w:val="00781F81"/>
    <w:rsid w:val="00783565"/>
    <w:rsid w:val="00783EA1"/>
    <w:rsid w:val="00791A71"/>
    <w:rsid w:val="00791BF7"/>
    <w:rsid w:val="00791F04"/>
    <w:rsid w:val="0079411A"/>
    <w:rsid w:val="00794171"/>
    <w:rsid w:val="00795FEB"/>
    <w:rsid w:val="007A140C"/>
    <w:rsid w:val="007A41F7"/>
    <w:rsid w:val="007A43FC"/>
    <w:rsid w:val="007A69C0"/>
    <w:rsid w:val="007B098A"/>
    <w:rsid w:val="007B26B4"/>
    <w:rsid w:val="007B51CC"/>
    <w:rsid w:val="007C08F7"/>
    <w:rsid w:val="007C2876"/>
    <w:rsid w:val="007C3725"/>
    <w:rsid w:val="007C45A3"/>
    <w:rsid w:val="007D08C8"/>
    <w:rsid w:val="007D2B7C"/>
    <w:rsid w:val="007D497E"/>
    <w:rsid w:val="007D4FB1"/>
    <w:rsid w:val="007D6BDC"/>
    <w:rsid w:val="007E1F4D"/>
    <w:rsid w:val="007E40A0"/>
    <w:rsid w:val="007F08C6"/>
    <w:rsid w:val="007F1581"/>
    <w:rsid w:val="007F1BF6"/>
    <w:rsid w:val="007F267F"/>
    <w:rsid w:val="007F28E1"/>
    <w:rsid w:val="007F2DAC"/>
    <w:rsid w:val="007F544F"/>
    <w:rsid w:val="00805620"/>
    <w:rsid w:val="008056F5"/>
    <w:rsid w:val="0080710C"/>
    <w:rsid w:val="0081462D"/>
    <w:rsid w:val="00816BC4"/>
    <w:rsid w:val="00817235"/>
    <w:rsid w:val="008174B4"/>
    <w:rsid w:val="0081756C"/>
    <w:rsid w:val="00821995"/>
    <w:rsid w:val="008227F4"/>
    <w:rsid w:val="0082447E"/>
    <w:rsid w:val="00831DCC"/>
    <w:rsid w:val="00833A3B"/>
    <w:rsid w:val="008341B7"/>
    <w:rsid w:val="00836F14"/>
    <w:rsid w:val="0083761D"/>
    <w:rsid w:val="00837D4C"/>
    <w:rsid w:val="00841146"/>
    <w:rsid w:val="00841222"/>
    <w:rsid w:val="00841D6A"/>
    <w:rsid w:val="00843C81"/>
    <w:rsid w:val="00846B44"/>
    <w:rsid w:val="00847480"/>
    <w:rsid w:val="008477B3"/>
    <w:rsid w:val="008542C7"/>
    <w:rsid w:val="00856350"/>
    <w:rsid w:val="00857382"/>
    <w:rsid w:val="00857E57"/>
    <w:rsid w:val="00857F58"/>
    <w:rsid w:val="00863975"/>
    <w:rsid w:val="00864883"/>
    <w:rsid w:val="008674CD"/>
    <w:rsid w:val="00867AB1"/>
    <w:rsid w:val="008743C0"/>
    <w:rsid w:val="008750ED"/>
    <w:rsid w:val="008767BB"/>
    <w:rsid w:val="00877CDF"/>
    <w:rsid w:val="008818F6"/>
    <w:rsid w:val="00883B1C"/>
    <w:rsid w:val="00885C5A"/>
    <w:rsid w:val="008907F6"/>
    <w:rsid w:val="008911D1"/>
    <w:rsid w:val="008977BF"/>
    <w:rsid w:val="008A02B4"/>
    <w:rsid w:val="008A22F5"/>
    <w:rsid w:val="008A262F"/>
    <w:rsid w:val="008A29E6"/>
    <w:rsid w:val="008A3889"/>
    <w:rsid w:val="008A71AD"/>
    <w:rsid w:val="008B0A9B"/>
    <w:rsid w:val="008B0ACE"/>
    <w:rsid w:val="008B0C74"/>
    <w:rsid w:val="008B38AA"/>
    <w:rsid w:val="008B3C63"/>
    <w:rsid w:val="008B4BEF"/>
    <w:rsid w:val="008B4D14"/>
    <w:rsid w:val="008B59C9"/>
    <w:rsid w:val="008B6CA4"/>
    <w:rsid w:val="008B7A49"/>
    <w:rsid w:val="008C0351"/>
    <w:rsid w:val="008C4B75"/>
    <w:rsid w:val="008C5069"/>
    <w:rsid w:val="008C5588"/>
    <w:rsid w:val="008C685D"/>
    <w:rsid w:val="008D1252"/>
    <w:rsid w:val="008D27D5"/>
    <w:rsid w:val="008D443E"/>
    <w:rsid w:val="008D7805"/>
    <w:rsid w:val="008E0730"/>
    <w:rsid w:val="008E0B2F"/>
    <w:rsid w:val="008E487D"/>
    <w:rsid w:val="008E48BC"/>
    <w:rsid w:val="008E7A94"/>
    <w:rsid w:val="008F1C97"/>
    <w:rsid w:val="008F4109"/>
    <w:rsid w:val="00900A1A"/>
    <w:rsid w:val="00900A23"/>
    <w:rsid w:val="0090284B"/>
    <w:rsid w:val="00910C5E"/>
    <w:rsid w:val="00912CB3"/>
    <w:rsid w:val="009130D9"/>
    <w:rsid w:val="009159D3"/>
    <w:rsid w:val="00916538"/>
    <w:rsid w:val="00921028"/>
    <w:rsid w:val="009230B3"/>
    <w:rsid w:val="00924896"/>
    <w:rsid w:val="009307D1"/>
    <w:rsid w:val="0093159E"/>
    <w:rsid w:val="009318DA"/>
    <w:rsid w:val="00935145"/>
    <w:rsid w:val="00936F38"/>
    <w:rsid w:val="0094133F"/>
    <w:rsid w:val="00946F22"/>
    <w:rsid w:val="009506CE"/>
    <w:rsid w:val="009508D3"/>
    <w:rsid w:val="00950E52"/>
    <w:rsid w:val="00952319"/>
    <w:rsid w:val="009533D0"/>
    <w:rsid w:val="009542B6"/>
    <w:rsid w:val="00957786"/>
    <w:rsid w:val="00957D05"/>
    <w:rsid w:val="009607FE"/>
    <w:rsid w:val="009612E8"/>
    <w:rsid w:val="009638C9"/>
    <w:rsid w:val="00965318"/>
    <w:rsid w:val="0096793A"/>
    <w:rsid w:val="009726D4"/>
    <w:rsid w:val="00973F62"/>
    <w:rsid w:val="009763F7"/>
    <w:rsid w:val="0098555C"/>
    <w:rsid w:val="00985E7B"/>
    <w:rsid w:val="00990168"/>
    <w:rsid w:val="0099063E"/>
    <w:rsid w:val="009920C0"/>
    <w:rsid w:val="009923FD"/>
    <w:rsid w:val="0099427A"/>
    <w:rsid w:val="00995088"/>
    <w:rsid w:val="009958B1"/>
    <w:rsid w:val="00997B17"/>
    <w:rsid w:val="00997F82"/>
    <w:rsid w:val="009A25C0"/>
    <w:rsid w:val="009A384E"/>
    <w:rsid w:val="009A65B4"/>
    <w:rsid w:val="009A6948"/>
    <w:rsid w:val="009B0867"/>
    <w:rsid w:val="009B3894"/>
    <w:rsid w:val="009B3E1E"/>
    <w:rsid w:val="009B4BB8"/>
    <w:rsid w:val="009B7ABD"/>
    <w:rsid w:val="009C0B90"/>
    <w:rsid w:val="009C18E6"/>
    <w:rsid w:val="009C2C93"/>
    <w:rsid w:val="009C5C92"/>
    <w:rsid w:val="009C723A"/>
    <w:rsid w:val="009D25A3"/>
    <w:rsid w:val="009D441D"/>
    <w:rsid w:val="009D47BA"/>
    <w:rsid w:val="009D6FB0"/>
    <w:rsid w:val="009E143E"/>
    <w:rsid w:val="009E3F69"/>
    <w:rsid w:val="009E60C2"/>
    <w:rsid w:val="009E6355"/>
    <w:rsid w:val="009E6C47"/>
    <w:rsid w:val="009F2D0D"/>
    <w:rsid w:val="009F45EA"/>
    <w:rsid w:val="009F77B8"/>
    <w:rsid w:val="00A0363E"/>
    <w:rsid w:val="00A054CC"/>
    <w:rsid w:val="00A06400"/>
    <w:rsid w:val="00A10E34"/>
    <w:rsid w:val="00A1203C"/>
    <w:rsid w:val="00A13D57"/>
    <w:rsid w:val="00A14DEB"/>
    <w:rsid w:val="00A16021"/>
    <w:rsid w:val="00A233E8"/>
    <w:rsid w:val="00A24C8F"/>
    <w:rsid w:val="00A24DDE"/>
    <w:rsid w:val="00A26C55"/>
    <w:rsid w:val="00A26F7C"/>
    <w:rsid w:val="00A27164"/>
    <w:rsid w:val="00A3283D"/>
    <w:rsid w:val="00A34660"/>
    <w:rsid w:val="00A3629F"/>
    <w:rsid w:val="00A370BF"/>
    <w:rsid w:val="00A40164"/>
    <w:rsid w:val="00A451AD"/>
    <w:rsid w:val="00A46FCD"/>
    <w:rsid w:val="00A4764B"/>
    <w:rsid w:val="00A50FDE"/>
    <w:rsid w:val="00A531FB"/>
    <w:rsid w:val="00A53424"/>
    <w:rsid w:val="00A55C06"/>
    <w:rsid w:val="00A5662A"/>
    <w:rsid w:val="00A5780B"/>
    <w:rsid w:val="00A63989"/>
    <w:rsid w:val="00A63CB4"/>
    <w:rsid w:val="00A676F6"/>
    <w:rsid w:val="00A6778B"/>
    <w:rsid w:val="00A67B77"/>
    <w:rsid w:val="00A733DD"/>
    <w:rsid w:val="00A7475E"/>
    <w:rsid w:val="00A76A47"/>
    <w:rsid w:val="00A77273"/>
    <w:rsid w:val="00A801D0"/>
    <w:rsid w:val="00A822AF"/>
    <w:rsid w:val="00A8484A"/>
    <w:rsid w:val="00A84A83"/>
    <w:rsid w:val="00A86EB2"/>
    <w:rsid w:val="00A90033"/>
    <w:rsid w:val="00A91084"/>
    <w:rsid w:val="00A918ED"/>
    <w:rsid w:val="00A93412"/>
    <w:rsid w:val="00A94576"/>
    <w:rsid w:val="00A94E84"/>
    <w:rsid w:val="00A9516B"/>
    <w:rsid w:val="00A9592D"/>
    <w:rsid w:val="00A96DF5"/>
    <w:rsid w:val="00A97667"/>
    <w:rsid w:val="00A97FC8"/>
    <w:rsid w:val="00AA1AF8"/>
    <w:rsid w:val="00AA47AB"/>
    <w:rsid w:val="00AA6F4B"/>
    <w:rsid w:val="00AA71C8"/>
    <w:rsid w:val="00AB3DBC"/>
    <w:rsid w:val="00AB4182"/>
    <w:rsid w:val="00AB45C9"/>
    <w:rsid w:val="00AB6150"/>
    <w:rsid w:val="00AC1D86"/>
    <w:rsid w:val="00AC1F06"/>
    <w:rsid w:val="00AC2747"/>
    <w:rsid w:val="00AC331B"/>
    <w:rsid w:val="00AC5057"/>
    <w:rsid w:val="00AD25B6"/>
    <w:rsid w:val="00AD56C8"/>
    <w:rsid w:val="00AD5E8C"/>
    <w:rsid w:val="00AD780B"/>
    <w:rsid w:val="00AE0450"/>
    <w:rsid w:val="00AE26A9"/>
    <w:rsid w:val="00AE53C1"/>
    <w:rsid w:val="00AE6073"/>
    <w:rsid w:val="00AE6467"/>
    <w:rsid w:val="00AF0F38"/>
    <w:rsid w:val="00AF2EC2"/>
    <w:rsid w:val="00AF5714"/>
    <w:rsid w:val="00AF60E7"/>
    <w:rsid w:val="00AF72BE"/>
    <w:rsid w:val="00AF74C3"/>
    <w:rsid w:val="00B01DED"/>
    <w:rsid w:val="00B02618"/>
    <w:rsid w:val="00B07305"/>
    <w:rsid w:val="00B116E0"/>
    <w:rsid w:val="00B133CA"/>
    <w:rsid w:val="00B14F0F"/>
    <w:rsid w:val="00B210EE"/>
    <w:rsid w:val="00B229D2"/>
    <w:rsid w:val="00B23242"/>
    <w:rsid w:val="00B25FA3"/>
    <w:rsid w:val="00B2737F"/>
    <w:rsid w:val="00B27D4D"/>
    <w:rsid w:val="00B30E07"/>
    <w:rsid w:val="00B313C0"/>
    <w:rsid w:val="00B31ADF"/>
    <w:rsid w:val="00B3293C"/>
    <w:rsid w:val="00B3559E"/>
    <w:rsid w:val="00B35781"/>
    <w:rsid w:val="00B36D7E"/>
    <w:rsid w:val="00B42D4D"/>
    <w:rsid w:val="00B42DAC"/>
    <w:rsid w:val="00B43D8C"/>
    <w:rsid w:val="00B44864"/>
    <w:rsid w:val="00B45853"/>
    <w:rsid w:val="00B47805"/>
    <w:rsid w:val="00B501E5"/>
    <w:rsid w:val="00B51EC4"/>
    <w:rsid w:val="00B5228B"/>
    <w:rsid w:val="00B554DA"/>
    <w:rsid w:val="00B55CB6"/>
    <w:rsid w:val="00B56293"/>
    <w:rsid w:val="00B56524"/>
    <w:rsid w:val="00B61A14"/>
    <w:rsid w:val="00B62C36"/>
    <w:rsid w:val="00B632B8"/>
    <w:rsid w:val="00B63612"/>
    <w:rsid w:val="00B65592"/>
    <w:rsid w:val="00B67F5A"/>
    <w:rsid w:val="00B733B4"/>
    <w:rsid w:val="00B740F5"/>
    <w:rsid w:val="00B75BD6"/>
    <w:rsid w:val="00B76867"/>
    <w:rsid w:val="00B7706D"/>
    <w:rsid w:val="00B818D4"/>
    <w:rsid w:val="00B83663"/>
    <w:rsid w:val="00B86B33"/>
    <w:rsid w:val="00B87097"/>
    <w:rsid w:val="00B871C2"/>
    <w:rsid w:val="00B90DE3"/>
    <w:rsid w:val="00B91797"/>
    <w:rsid w:val="00B9313D"/>
    <w:rsid w:val="00B93A1E"/>
    <w:rsid w:val="00B96200"/>
    <w:rsid w:val="00B967EB"/>
    <w:rsid w:val="00B97122"/>
    <w:rsid w:val="00BA5165"/>
    <w:rsid w:val="00BA5B23"/>
    <w:rsid w:val="00BA5D3A"/>
    <w:rsid w:val="00BA691C"/>
    <w:rsid w:val="00BA6BD8"/>
    <w:rsid w:val="00BA6D3F"/>
    <w:rsid w:val="00BA74C6"/>
    <w:rsid w:val="00BA7CCD"/>
    <w:rsid w:val="00BB1351"/>
    <w:rsid w:val="00BB3008"/>
    <w:rsid w:val="00BB4260"/>
    <w:rsid w:val="00BC03EA"/>
    <w:rsid w:val="00BC0C58"/>
    <w:rsid w:val="00BC296A"/>
    <w:rsid w:val="00BC2EE3"/>
    <w:rsid w:val="00BC435D"/>
    <w:rsid w:val="00BC4ECC"/>
    <w:rsid w:val="00BC5570"/>
    <w:rsid w:val="00BC644B"/>
    <w:rsid w:val="00BC6A9B"/>
    <w:rsid w:val="00BC7932"/>
    <w:rsid w:val="00BD0D0C"/>
    <w:rsid w:val="00BD2E19"/>
    <w:rsid w:val="00BD3BFC"/>
    <w:rsid w:val="00BD737E"/>
    <w:rsid w:val="00BE26F2"/>
    <w:rsid w:val="00BE3184"/>
    <w:rsid w:val="00BE4494"/>
    <w:rsid w:val="00BE4E52"/>
    <w:rsid w:val="00BE508B"/>
    <w:rsid w:val="00BE7E78"/>
    <w:rsid w:val="00BF0732"/>
    <w:rsid w:val="00BF4BBF"/>
    <w:rsid w:val="00BF6A23"/>
    <w:rsid w:val="00BF7D33"/>
    <w:rsid w:val="00C0158D"/>
    <w:rsid w:val="00C03765"/>
    <w:rsid w:val="00C06D78"/>
    <w:rsid w:val="00C07FCF"/>
    <w:rsid w:val="00C11242"/>
    <w:rsid w:val="00C12700"/>
    <w:rsid w:val="00C15839"/>
    <w:rsid w:val="00C16B3E"/>
    <w:rsid w:val="00C20DE0"/>
    <w:rsid w:val="00C214F6"/>
    <w:rsid w:val="00C24A38"/>
    <w:rsid w:val="00C250E8"/>
    <w:rsid w:val="00C260E7"/>
    <w:rsid w:val="00C26BAC"/>
    <w:rsid w:val="00C34A4E"/>
    <w:rsid w:val="00C42105"/>
    <w:rsid w:val="00C422BF"/>
    <w:rsid w:val="00C42EDA"/>
    <w:rsid w:val="00C4549D"/>
    <w:rsid w:val="00C465D9"/>
    <w:rsid w:val="00C47149"/>
    <w:rsid w:val="00C5115B"/>
    <w:rsid w:val="00C525D1"/>
    <w:rsid w:val="00C526D7"/>
    <w:rsid w:val="00C53074"/>
    <w:rsid w:val="00C53185"/>
    <w:rsid w:val="00C53471"/>
    <w:rsid w:val="00C5446B"/>
    <w:rsid w:val="00C551D9"/>
    <w:rsid w:val="00C5575E"/>
    <w:rsid w:val="00C55775"/>
    <w:rsid w:val="00C57D16"/>
    <w:rsid w:val="00C61BB2"/>
    <w:rsid w:val="00C65B4E"/>
    <w:rsid w:val="00C67349"/>
    <w:rsid w:val="00C74985"/>
    <w:rsid w:val="00C74A61"/>
    <w:rsid w:val="00C762F1"/>
    <w:rsid w:val="00C80702"/>
    <w:rsid w:val="00C80CBB"/>
    <w:rsid w:val="00C80CF0"/>
    <w:rsid w:val="00C813F7"/>
    <w:rsid w:val="00C82C13"/>
    <w:rsid w:val="00C92591"/>
    <w:rsid w:val="00C94EB0"/>
    <w:rsid w:val="00CA5969"/>
    <w:rsid w:val="00CA63C3"/>
    <w:rsid w:val="00CB0C50"/>
    <w:rsid w:val="00CB241F"/>
    <w:rsid w:val="00CB2E71"/>
    <w:rsid w:val="00CB4CC9"/>
    <w:rsid w:val="00CB6E60"/>
    <w:rsid w:val="00CC0F96"/>
    <w:rsid w:val="00CC5A08"/>
    <w:rsid w:val="00CD22DC"/>
    <w:rsid w:val="00CE041E"/>
    <w:rsid w:val="00CE1DDE"/>
    <w:rsid w:val="00CE2A69"/>
    <w:rsid w:val="00CE5B0C"/>
    <w:rsid w:val="00CE7308"/>
    <w:rsid w:val="00CF0216"/>
    <w:rsid w:val="00CF0276"/>
    <w:rsid w:val="00CF31A3"/>
    <w:rsid w:val="00CF3212"/>
    <w:rsid w:val="00CF38CF"/>
    <w:rsid w:val="00CF471E"/>
    <w:rsid w:val="00CF5C03"/>
    <w:rsid w:val="00CF5F99"/>
    <w:rsid w:val="00CF6658"/>
    <w:rsid w:val="00CF6E62"/>
    <w:rsid w:val="00D017CA"/>
    <w:rsid w:val="00D02645"/>
    <w:rsid w:val="00D03867"/>
    <w:rsid w:val="00D06E53"/>
    <w:rsid w:val="00D0708C"/>
    <w:rsid w:val="00D122AF"/>
    <w:rsid w:val="00D16D7B"/>
    <w:rsid w:val="00D22CA0"/>
    <w:rsid w:val="00D25B3C"/>
    <w:rsid w:val="00D25F01"/>
    <w:rsid w:val="00D26C91"/>
    <w:rsid w:val="00D273CC"/>
    <w:rsid w:val="00D31A4B"/>
    <w:rsid w:val="00D3212B"/>
    <w:rsid w:val="00D32FE4"/>
    <w:rsid w:val="00D34A9D"/>
    <w:rsid w:val="00D40463"/>
    <w:rsid w:val="00D40C32"/>
    <w:rsid w:val="00D45762"/>
    <w:rsid w:val="00D52993"/>
    <w:rsid w:val="00D54ECF"/>
    <w:rsid w:val="00D561B2"/>
    <w:rsid w:val="00D61241"/>
    <w:rsid w:val="00D62BF9"/>
    <w:rsid w:val="00D62BFF"/>
    <w:rsid w:val="00D638E0"/>
    <w:rsid w:val="00D6393A"/>
    <w:rsid w:val="00D64CA5"/>
    <w:rsid w:val="00D656AF"/>
    <w:rsid w:val="00D668A5"/>
    <w:rsid w:val="00D676BE"/>
    <w:rsid w:val="00D706AD"/>
    <w:rsid w:val="00D71E22"/>
    <w:rsid w:val="00D74989"/>
    <w:rsid w:val="00D75704"/>
    <w:rsid w:val="00D807CA"/>
    <w:rsid w:val="00D816FF"/>
    <w:rsid w:val="00D90D9D"/>
    <w:rsid w:val="00D92367"/>
    <w:rsid w:val="00D92EEC"/>
    <w:rsid w:val="00D93455"/>
    <w:rsid w:val="00D94393"/>
    <w:rsid w:val="00DA065E"/>
    <w:rsid w:val="00DA2C72"/>
    <w:rsid w:val="00DA38DC"/>
    <w:rsid w:val="00DA5463"/>
    <w:rsid w:val="00DA6E0E"/>
    <w:rsid w:val="00DA7B48"/>
    <w:rsid w:val="00DB0D30"/>
    <w:rsid w:val="00DB2957"/>
    <w:rsid w:val="00DB3BF6"/>
    <w:rsid w:val="00DB4AC1"/>
    <w:rsid w:val="00DB78BA"/>
    <w:rsid w:val="00DC1B88"/>
    <w:rsid w:val="00DC2A46"/>
    <w:rsid w:val="00DC3222"/>
    <w:rsid w:val="00DC79B7"/>
    <w:rsid w:val="00DD2A76"/>
    <w:rsid w:val="00DD2C53"/>
    <w:rsid w:val="00DD37EA"/>
    <w:rsid w:val="00DD3A86"/>
    <w:rsid w:val="00DD6B37"/>
    <w:rsid w:val="00DD785C"/>
    <w:rsid w:val="00DE2100"/>
    <w:rsid w:val="00DE39B0"/>
    <w:rsid w:val="00DE432E"/>
    <w:rsid w:val="00DE4333"/>
    <w:rsid w:val="00DE628C"/>
    <w:rsid w:val="00DE75F8"/>
    <w:rsid w:val="00DF27D0"/>
    <w:rsid w:val="00E03081"/>
    <w:rsid w:val="00E0724A"/>
    <w:rsid w:val="00E10AAE"/>
    <w:rsid w:val="00E115EE"/>
    <w:rsid w:val="00E12B51"/>
    <w:rsid w:val="00E13048"/>
    <w:rsid w:val="00E13978"/>
    <w:rsid w:val="00E14417"/>
    <w:rsid w:val="00E155E2"/>
    <w:rsid w:val="00E15CBB"/>
    <w:rsid w:val="00E20B89"/>
    <w:rsid w:val="00E25E78"/>
    <w:rsid w:val="00E278B4"/>
    <w:rsid w:val="00E339AF"/>
    <w:rsid w:val="00E343FD"/>
    <w:rsid w:val="00E35C04"/>
    <w:rsid w:val="00E36C5B"/>
    <w:rsid w:val="00E372ED"/>
    <w:rsid w:val="00E42CBC"/>
    <w:rsid w:val="00E43E42"/>
    <w:rsid w:val="00E44DD3"/>
    <w:rsid w:val="00E44FBF"/>
    <w:rsid w:val="00E45EA5"/>
    <w:rsid w:val="00E46020"/>
    <w:rsid w:val="00E467BB"/>
    <w:rsid w:val="00E477BE"/>
    <w:rsid w:val="00E51A25"/>
    <w:rsid w:val="00E530B3"/>
    <w:rsid w:val="00E534A4"/>
    <w:rsid w:val="00E53E04"/>
    <w:rsid w:val="00E566AB"/>
    <w:rsid w:val="00E56F71"/>
    <w:rsid w:val="00E608C4"/>
    <w:rsid w:val="00E610B2"/>
    <w:rsid w:val="00E61444"/>
    <w:rsid w:val="00E62189"/>
    <w:rsid w:val="00E6298F"/>
    <w:rsid w:val="00E62CFD"/>
    <w:rsid w:val="00E63583"/>
    <w:rsid w:val="00E64C96"/>
    <w:rsid w:val="00E65067"/>
    <w:rsid w:val="00E70917"/>
    <w:rsid w:val="00E70F76"/>
    <w:rsid w:val="00E75A14"/>
    <w:rsid w:val="00E76548"/>
    <w:rsid w:val="00E766BD"/>
    <w:rsid w:val="00E77C81"/>
    <w:rsid w:val="00E808ED"/>
    <w:rsid w:val="00E81EF6"/>
    <w:rsid w:val="00E858AE"/>
    <w:rsid w:val="00E86A40"/>
    <w:rsid w:val="00E86D22"/>
    <w:rsid w:val="00E87FDB"/>
    <w:rsid w:val="00E97561"/>
    <w:rsid w:val="00EA1784"/>
    <w:rsid w:val="00EA1A4E"/>
    <w:rsid w:val="00EA1EF2"/>
    <w:rsid w:val="00EA3C14"/>
    <w:rsid w:val="00EA681D"/>
    <w:rsid w:val="00EA7124"/>
    <w:rsid w:val="00EA73AE"/>
    <w:rsid w:val="00EA7939"/>
    <w:rsid w:val="00EA7BA6"/>
    <w:rsid w:val="00EB5635"/>
    <w:rsid w:val="00EC3F89"/>
    <w:rsid w:val="00EC4F8C"/>
    <w:rsid w:val="00EC5A3F"/>
    <w:rsid w:val="00EC5CC1"/>
    <w:rsid w:val="00EC70C2"/>
    <w:rsid w:val="00EC7C02"/>
    <w:rsid w:val="00ED041A"/>
    <w:rsid w:val="00ED1A00"/>
    <w:rsid w:val="00ED5756"/>
    <w:rsid w:val="00ED5AC9"/>
    <w:rsid w:val="00ED6AF5"/>
    <w:rsid w:val="00ED730E"/>
    <w:rsid w:val="00EE1B68"/>
    <w:rsid w:val="00EE3CA8"/>
    <w:rsid w:val="00EE54EB"/>
    <w:rsid w:val="00EE7A7A"/>
    <w:rsid w:val="00EF0376"/>
    <w:rsid w:val="00EF03B0"/>
    <w:rsid w:val="00EF3345"/>
    <w:rsid w:val="00EF5FB6"/>
    <w:rsid w:val="00F01398"/>
    <w:rsid w:val="00F023D7"/>
    <w:rsid w:val="00F02EEB"/>
    <w:rsid w:val="00F03A86"/>
    <w:rsid w:val="00F05555"/>
    <w:rsid w:val="00F1181F"/>
    <w:rsid w:val="00F118DD"/>
    <w:rsid w:val="00F126FF"/>
    <w:rsid w:val="00F148DC"/>
    <w:rsid w:val="00F2116D"/>
    <w:rsid w:val="00F22FD1"/>
    <w:rsid w:val="00F251A1"/>
    <w:rsid w:val="00F252CB"/>
    <w:rsid w:val="00F25410"/>
    <w:rsid w:val="00F25654"/>
    <w:rsid w:val="00F2588C"/>
    <w:rsid w:val="00F260A8"/>
    <w:rsid w:val="00F26CE3"/>
    <w:rsid w:val="00F26FB9"/>
    <w:rsid w:val="00F343A8"/>
    <w:rsid w:val="00F35E12"/>
    <w:rsid w:val="00F377C1"/>
    <w:rsid w:val="00F37AE3"/>
    <w:rsid w:val="00F41426"/>
    <w:rsid w:val="00F4549B"/>
    <w:rsid w:val="00F4661A"/>
    <w:rsid w:val="00F523F3"/>
    <w:rsid w:val="00F56C9E"/>
    <w:rsid w:val="00F60E07"/>
    <w:rsid w:val="00F60F08"/>
    <w:rsid w:val="00F6353D"/>
    <w:rsid w:val="00F6493A"/>
    <w:rsid w:val="00F663C8"/>
    <w:rsid w:val="00F667BF"/>
    <w:rsid w:val="00F67E01"/>
    <w:rsid w:val="00F711FA"/>
    <w:rsid w:val="00F71662"/>
    <w:rsid w:val="00F73079"/>
    <w:rsid w:val="00F80738"/>
    <w:rsid w:val="00F83E69"/>
    <w:rsid w:val="00F85148"/>
    <w:rsid w:val="00F86B2E"/>
    <w:rsid w:val="00F87500"/>
    <w:rsid w:val="00F9187D"/>
    <w:rsid w:val="00F920E5"/>
    <w:rsid w:val="00F92E6B"/>
    <w:rsid w:val="00F93D0B"/>
    <w:rsid w:val="00F95154"/>
    <w:rsid w:val="00F95810"/>
    <w:rsid w:val="00F96F3C"/>
    <w:rsid w:val="00F971F0"/>
    <w:rsid w:val="00FA2D34"/>
    <w:rsid w:val="00FA4D59"/>
    <w:rsid w:val="00FA75D9"/>
    <w:rsid w:val="00FB1236"/>
    <w:rsid w:val="00FB2DC1"/>
    <w:rsid w:val="00FB3098"/>
    <w:rsid w:val="00FB56D2"/>
    <w:rsid w:val="00FB5934"/>
    <w:rsid w:val="00FB64F7"/>
    <w:rsid w:val="00FC24BC"/>
    <w:rsid w:val="00FC2709"/>
    <w:rsid w:val="00FC490B"/>
    <w:rsid w:val="00FC4E2D"/>
    <w:rsid w:val="00FC6896"/>
    <w:rsid w:val="00FC7B47"/>
    <w:rsid w:val="00FC7FEB"/>
    <w:rsid w:val="00FD16E7"/>
    <w:rsid w:val="00FD22C1"/>
    <w:rsid w:val="00FD39CD"/>
    <w:rsid w:val="00FD4630"/>
    <w:rsid w:val="00FD483B"/>
    <w:rsid w:val="00FD7372"/>
    <w:rsid w:val="00FD794E"/>
    <w:rsid w:val="00FE0A0D"/>
    <w:rsid w:val="00FE1FC6"/>
    <w:rsid w:val="00FE201E"/>
    <w:rsid w:val="00FE4626"/>
    <w:rsid w:val="00FE659E"/>
    <w:rsid w:val="00FE762F"/>
    <w:rsid w:val="00FF45FF"/>
    <w:rsid w:val="00FF6E6D"/>
    <w:rsid w:val="00FF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C92"/>
    <w:rPr>
      <w:rFonts w:eastAsia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775E"/>
    <w:pPr>
      <w:keepNext/>
      <w:keepLines/>
      <w:spacing w:before="480"/>
      <w:ind w:firstLine="68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5C92"/>
    <w:pPr>
      <w:keepNext/>
      <w:spacing w:after="60"/>
      <w:jc w:val="center"/>
      <w:outlineLvl w:val="1"/>
    </w:pPr>
    <w:rPr>
      <w:b/>
      <w:sz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775E"/>
    <w:rPr>
      <w:rFonts w:ascii="Cambria" w:hAnsi="Cambria" w:cs="Times New Roman"/>
      <w:b/>
      <w:bCs/>
      <w:color w:val="365F91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5C92"/>
    <w:rPr>
      <w:rFonts w:eastAsia="Times New Roman" w:cs="Times New Roman"/>
      <w:b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9C5C92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9C5C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C5C92"/>
    <w:rPr>
      <w:rFonts w:eastAsia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9C5C92"/>
    <w:pPr>
      <w:spacing w:after="120" w:line="480" w:lineRule="auto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C5C92"/>
    <w:rPr>
      <w:rFonts w:eastAsia="Times New Roman" w:cs="Times New Roman"/>
      <w:sz w:val="20"/>
      <w:szCs w:val="20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D52993"/>
    <w:rPr>
      <w:rFonts w:cs="Times New Roman"/>
      <w:color w:val="106BBE"/>
    </w:rPr>
  </w:style>
  <w:style w:type="paragraph" w:customStyle="1" w:styleId="a0">
    <w:name w:val="Заголовок статьи"/>
    <w:basedOn w:val="Normal"/>
    <w:next w:val="Normal"/>
    <w:uiPriority w:val="99"/>
    <w:rsid w:val="002A0ED8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B562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56293"/>
    <w:rPr>
      <w:rFonts w:eastAsia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562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6293"/>
    <w:rPr>
      <w:rFonts w:eastAsia="Times New Roman" w:cs="Times New Roman"/>
      <w:sz w:val="20"/>
      <w:szCs w:val="20"/>
      <w:lang w:eastAsia="ru-RU"/>
    </w:rPr>
  </w:style>
  <w:style w:type="paragraph" w:styleId="BodyTextFirstIndent">
    <w:name w:val="Body Text First Indent"/>
    <w:basedOn w:val="BodyText"/>
    <w:link w:val="BodyTextFirstIndentChar"/>
    <w:uiPriority w:val="99"/>
    <w:rsid w:val="008911D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8911D1"/>
  </w:style>
  <w:style w:type="paragraph" w:customStyle="1" w:styleId="western">
    <w:name w:val="western"/>
    <w:basedOn w:val="Normal"/>
    <w:uiPriority w:val="99"/>
    <w:rsid w:val="00FB2DC1"/>
    <w:pPr>
      <w:spacing w:before="100" w:beforeAutospacing="1" w:after="100" w:afterAutospacing="1"/>
      <w:jc w:val="both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43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70;fld=134;dst=1020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44;&#1086;&#1082;&#1091;&#1084;&#1077;&#1085;&#1090;%20Microsoft%20Offic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Word.dotx</Template>
  <TotalTime>230</TotalTime>
  <Pages>4</Pages>
  <Words>1887</Words>
  <Characters>10760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Арсибекова</dc:creator>
  <cp:keywords/>
  <dc:description/>
  <cp:lastModifiedBy>Work</cp:lastModifiedBy>
  <cp:revision>15</cp:revision>
  <cp:lastPrinted>2015-06-18T07:12:00Z</cp:lastPrinted>
  <dcterms:created xsi:type="dcterms:W3CDTF">2014-05-06T03:55:00Z</dcterms:created>
  <dcterms:modified xsi:type="dcterms:W3CDTF">2015-08-07T09:25:00Z</dcterms:modified>
</cp:coreProperties>
</file>