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7788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left="7788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720"/>
        <w:jc w:val="both"/>
      </w:pPr>
      <w:r>
        <w:rPr>
          <w:szCs w:val="28"/>
        </w:rPr>
        <w:t xml:space="preserve">«</w:t>
      </w:r>
      <w:r>
        <w:t xml:space="preserve">20.05</w:t>
      </w:r>
      <w:r>
        <w:t xml:space="preserve">.2026 в общественной приемной Губернатора области с 10.00 </w:t>
      </w:r>
      <w:r>
        <w:br/>
      </w:r>
      <w:r>
        <w:t xml:space="preserve">до 12.00 будет проведена «прямая телефонная линия» по бесплатному </w:t>
      </w:r>
      <w:r>
        <w:br/>
      </w:r>
      <w:r>
        <w:t xml:space="preserve">тел. 8-800-101-84-73 по теме: </w:t>
      </w:r>
      <w:r>
        <w:t xml:space="preserve">«</w:t>
      </w:r>
      <w:r/>
      <w:r>
        <w:t xml:space="preserve">О порядке предоставления путевок детям от 7 до 17 лет в организации отдыха детей и их оздоровления на территории Новосибирской области и г. Новосибирска</w:t>
      </w:r>
      <w:r/>
      <w:r>
        <w:t xml:space="preserve">»</w:t>
      </w:r>
      <w:bookmarkStart w:id="0" w:name="_GoBack"/>
      <w:r/>
      <w:bookmarkEnd w:id="0"/>
      <w:r>
        <w:t xml:space="preserve">.</w:t>
      </w:r>
      <w:r/>
    </w:p>
    <w:p>
      <w:pPr>
        <w:ind w:firstLine="720"/>
        <w:jc w:val="both"/>
        <w:rPr>
          <w:szCs w:val="28"/>
        </w:rPr>
      </w:pPr>
      <w:r>
        <w:rPr>
          <w:szCs w:val="28"/>
        </w:rPr>
        <w:t xml:space="preserve">В «прямой телефонной линии» примут участие специалисты министерства труда и социального развития Новосибирской области и мэрии </w:t>
        <w:br/>
        <w:t xml:space="preserve">г. Новосибирска»».</w:t>
      </w:r>
      <w:r>
        <w:rPr>
          <w:szCs w:val="28"/>
        </w:rPr>
      </w:r>
      <w:r>
        <w:rPr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PNO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Бордунова Ольга Сергеевна</dc:creator>
  <cp:keywords/>
  <dc:description/>
  <cp:revision>16</cp:revision>
  <dcterms:created xsi:type="dcterms:W3CDTF">2024-08-23T03:13:00Z</dcterms:created>
  <dcterms:modified xsi:type="dcterms:W3CDTF">2026-05-08T09:14:12Z</dcterms:modified>
</cp:coreProperties>
</file>