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A25" w:rsidRPr="00706C01" w:rsidRDefault="004B5A25" w:rsidP="00706C01">
      <w:pPr>
        <w:spacing w:after="0" w:line="240" w:lineRule="auto"/>
        <w:ind w:right="-2"/>
        <w:jc w:val="center"/>
        <w:rPr>
          <w:rFonts w:ascii="R" w:eastAsia="Times New Roman" w:hAnsi="R" w:cs="R"/>
          <w:b/>
          <w:sz w:val="32"/>
          <w:szCs w:val="32"/>
          <w:lang w:eastAsia="ru-RU"/>
        </w:rPr>
      </w:pPr>
      <w:r w:rsidRPr="00706C01">
        <w:rPr>
          <w:rFonts w:ascii="R" w:eastAsia="Times New Roman" w:hAnsi="R" w:cs="R"/>
          <w:b/>
          <w:sz w:val="32"/>
          <w:szCs w:val="32"/>
          <w:lang w:eastAsia="ru-RU"/>
        </w:rPr>
        <w:t>АДМИНИСТРАЦИЯ СТЕПНОГО СЕЛЬСОВЕТА ИСКИТИМСКОГО РАЙОНА НОВОСИБИРСКОЙ ОБЛАСТИ</w:t>
      </w:r>
    </w:p>
    <w:p w:rsidR="004B5A25" w:rsidRPr="00706C01" w:rsidRDefault="004B5A25" w:rsidP="00706C01">
      <w:pPr>
        <w:spacing w:after="0" w:line="240" w:lineRule="auto"/>
        <w:ind w:right="-2"/>
        <w:jc w:val="center"/>
        <w:rPr>
          <w:rFonts w:ascii="R" w:eastAsia="Times New Roman" w:hAnsi="R" w:cs="R"/>
          <w:b/>
          <w:sz w:val="28"/>
          <w:szCs w:val="28"/>
          <w:lang w:eastAsia="ru-RU"/>
        </w:rPr>
      </w:pPr>
    </w:p>
    <w:p w:rsidR="004B5A25" w:rsidRPr="00706C01" w:rsidRDefault="004B5A25" w:rsidP="00706C01">
      <w:pPr>
        <w:spacing w:after="0" w:line="240" w:lineRule="auto"/>
        <w:ind w:right="-2"/>
        <w:jc w:val="center"/>
        <w:rPr>
          <w:rFonts w:ascii="Times New Roman" w:eastAsia="Times New Roman" w:hAnsi="Times New Roman" w:cs="R"/>
          <w:b/>
          <w:sz w:val="32"/>
          <w:szCs w:val="40"/>
          <w:lang w:eastAsia="ru-RU"/>
        </w:rPr>
      </w:pPr>
      <w:proofErr w:type="gramStart"/>
      <w:r w:rsidRPr="00706C01">
        <w:rPr>
          <w:rFonts w:ascii="R" w:eastAsia="Times New Roman" w:hAnsi="R" w:cs="R"/>
          <w:b/>
          <w:sz w:val="36"/>
          <w:szCs w:val="40"/>
          <w:lang w:eastAsia="ru-RU"/>
        </w:rPr>
        <w:t>П</w:t>
      </w:r>
      <w:proofErr w:type="gramEnd"/>
      <w:r w:rsidRPr="00706C01">
        <w:rPr>
          <w:rFonts w:ascii="R" w:eastAsia="Times New Roman" w:hAnsi="R" w:cs="R"/>
          <w:b/>
          <w:sz w:val="36"/>
          <w:szCs w:val="40"/>
          <w:lang w:eastAsia="ru-RU"/>
        </w:rPr>
        <w:t xml:space="preserve"> О С Т А Н О В Л Е Н И Е</w:t>
      </w:r>
    </w:p>
    <w:p w:rsidR="004B5A25" w:rsidRPr="00706C01" w:rsidRDefault="00BB0881" w:rsidP="00706C01">
      <w:pPr>
        <w:spacing w:after="0" w:line="240" w:lineRule="auto"/>
        <w:ind w:right="-2"/>
        <w:jc w:val="center"/>
        <w:outlineLvl w:val="0"/>
        <w:rPr>
          <w:rFonts w:ascii="Times New Roman" w:eastAsia="A" w:hAnsi="Times New Roman"/>
          <w:sz w:val="28"/>
          <w:szCs w:val="28"/>
          <w:u w:val="single"/>
          <w:lang w:eastAsia="ru-RU"/>
        </w:rPr>
      </w:pPr>
      <w:r w:rsidRPr="00706C01">
        <w:rPr>
          <w:rFonts w:ascii="Times New Roman" w:eastAsia="A" w:hAnsi="Times New Roman"/>
          <w:sz w:val="28"/>
          <w:szCs w:val="28"/>
          <w:u w:val="single"/>
          <w:lang w:eastAsia="ru-RU"/>
        </w:rPr>
        <w:t>16.09.2016 № 95</w:t>
      </w:r>
    </w:p>
    <w:p w:rsidR="004B5A25" w:rsidRPr="00706C01" w:rsidRDefault="004B5A25" w:rsidP="00706C01">
      <w:pPr>
        <w:spacing w:after="0" w:line="240" w:lineRule="auto"/>
        <w:ind w:right="-2"/>
        <w:jc w:val="center"/>
        <w:outlineLvl w:val="0"/>
        <w:rPr>
          <w:rFonts w:ascii="Times New Roman" w:eastAsia="A" w:hAnsi="Times New Roman"/>
          <w:sz w:val="28"/>
          <w:szCs w:val="28"/>
          <w:lang w:eastAsia="ru-RU"/>
        </w:rPr>
      </w:pPr>
      <w:r w:rsidRPr="00706C01">
        <w:rPr>
          <w:rFonts w:ascii="Times New Roman" w:eastAsia="A" w:hAnsi="Times New Roman"/>
          <w:sz w:val="28"/>
          <w:szCs w:val="28"/>
          <w:lang w:eastAsia="ru-RU"/>
        </w:rPr>
        <w:t>п. Степной</w:t>
      </w:r>
    </w:p>
    <w:p w:rsidR="004B5A25" w:rsidRPr="00706C01" w:rsidRDefault="004B5A25" w:rsidP="00706C01">
      <w:pPr>
        <w:spacing w:after="0" w:line="240" w:lineRule="auto"/>
        <w:ind w:right="-2"/>
        <w:rPr>
          <w:rFonts w:ascii="Times New Roman" w:eastAsia="Times New Roman" w:hAnsi="Times New Roman"/>
          <w:sz w:val="24"/>
          <w:szCs w:val="20"/>
          <w:lang w:eastAsia="ru-RU"/>
        </w:rPr>
      </w:pPr>
    </w:p>
    <w:p w:rsidR="00E874E7" w:rsidRPr="00706C01" w:rsidRDefault="004B5A25" w:rsidP="00706C01">
      <w:pPr>
        <w:spacing w:after="0" w:line="240" w:lineRule="auto"/>
        <w:ind w:right="-2"/>
        <w:jc w:val="center"/>
        <w:rPr>
          <w:rFonts w:ascii="Times New Roman" w:eastAsia="Times New Roman" w:hAnsi="Times New Roman"/>
          <w:bCs/>
          <w:sz w:val="24"/>
          <w:szCs w:val="20"/>
          <w:lang w:eastAsia="ru-RU"/>
        </w:rPr>
      </w:pPr>
      <w:r w:rsidRPr="00706C01">
        <w:rPr>
          <w:rFonts w:ascii="Times New Roman" w:eastAsia="Times New Roman" w:hAnsi="Times New Roman"/>
          <w:sz w:val="24"/>
          <w:szCs w:val="20"/>
          <w:lang w:eastAsia="ru-RU"/>
        </w:rPr>
        <w:t>Об утверждении административного регламента</w:t>
      </w:r>
      <w:r w:rsidRPr="00706C01">
        <w:rPr>
          <w:rFonts w:ascii="Times New Roman" w:eastAsia="Times New Roman" w:hAnsi="Times New Roman"/>
          <w:bCs/>
          <w:sz w:val="24"/>
          <w:szCs w:val="20"/>
          <w:lang w:eastAsia="ru-RU"/>
        </w:rPr>
        <w:t xml:space="preserve"> </w:t>
      </w:r>
      <w:r w:rsidR="009E6380" w:rsidRPr="00706C01">
        <w:rPr>
          <w:rFonts w:ascii="Times New Roman" w:eastAsia="Times New Roman" w:hAnsi="Times New Roman"/>
          <w:bCs/>
          <w:sz w:val="24"/>
          <w:szCs w:val="20"/>
          <w:lang w:eastAsia="ru-RU"/>
        </w:rPr>
        <w:t xml:space="preserve">по предоставлению </w:t>
      </w:r>
      <w:proofErr w:type="gramStart"/>
      <w:r w:rsidR="009E6380" w:rsidRPr="00706C01">
        <w:rPr>
          <w:rFonts w:ascii="Times New Roman" w:eastAsia="Times New Roman" w:hAnsi="Times New Roman"/>
          <w:bCs/>
          <w:sz w:val="24"/>
          <w:szCs w:val="20"/>
          <w:lang w:eastAsia="ru-RU"/>
        </w:rPr>
        <w:t>муниципальной</w:t>
      </w:r>
      <w:proofErr w:type="gramEnd"/>
      <w:r w:rsidR="009E6380" w:rsidRPr="00706C01">
        <w:rPr>
          <w:rFonts w:ascii="Times New Roman" w:eastAsia="Times New Roman" w:hAnsi="Times New Roman"/>
          <w:bCs/>
          <w:sz w:val="24"/>
          <w:szCs w:val="20"/>
          <w:lang w:eastAsia="ru-RU"/>
        </w:rPr>
        <w:t xml:space="preserve"> </w:t>
      </w:r>
    </w:p>
    <w:p w:rsidR="00E874E7" w:rsidRPr="00706C01" w:rsidRDefault="009E6380" w:rsidP="00706C01">
      <w:pPr>
        <w:spacing w:after="0" w:line="240" w:lineRule="auto"/>
        <w:ind w:right="-2"/>
        <w:jc w:val="center"/>
        <w:rPr>
          <w:rFonts w:ascii="Times New Roman" w:eastAsia="Times New Roman" w:hAnsi="Times New Roman"/>
          <w:bCs/>
          <w:sz w:val="24"/>
          <w:szCs w:val="20"/>
          <w:lang w:eastAsia="ru-RU"/>
        </w:rPr>
      </w:pPr>
      <w:r w:rsidRPr="00706C01">
        <w:rPr>
          <w:rFonts w:ascii="Times New Roman" w:eastAsia="Times New Roman" w:hAnsi="Times New Roman"/>
          <w:bCs/>
          <w:sz w:val="24"/>
          <w:szCs w:val="20"/>
          <w:lang w:eastAsia="ru-RU"/>
        </w:rPr>
        <w:t>услуги по</w:t>
      </w:r>
      <w:r w:rsidR="00E874E7" w:rsidRPr="00706C01">
        <w:rPr>
          <w:rFonts w:ascii="Times New Roman" w:eastAsia="Times New Roman" w:hAnsi="Times New Roman"/>
          <w:bCs/>
          <w:sz w:val="24"/>
          <w:szCs w:val="20"/>
          <w:lang w:eastAsia="ru-RU"/>
        </w:rPr>
        <w:t xml:space="preserve"> </w:t>
      </w:r>
      <w:r w:rsidR="004B5A25" w:rsidRPr="00706C01">
        <w:rPr>
          <w:rFonts w:ascii="Times New Roman" w:eastAsia="Times New Roman" w:hAnsi="Times New Roman"/>
          <w:bCs/>
          <w:sz w:val="24"/>
          <w:szCs w:val="20"/>
          <w:lang w:eastAsia="ru-RU"/>
        </w:rPr>
        <w:t>переводу жилого помещения в нежилое</w:t>
      </w:r>
      <w:r w:rsidRPr="00706C01">
        <w:rPr>
          <w:rFonts w:ascii="Times New Roman" w:eastAsia="Times New Roman" w:hAnsi="Times New Roman"/>
          <w:bCs/>
          <w:sz w:val="24"/>
          <w:szCs w:val="20"/>
          <w:lang w:eastAsia="ru-RU"/>
        </w:rPr>
        <w:t xml:space="preserve"> помещение</w:t>
      </w:r>
      <w:r w:rsidR="00E874E7" w:rsidRPr="00706C01">
        <w:rPr>
          <w:rFonts w:ascii="Times New Roman" w:eastAsia="Times New Roman" w:hAnsi="Times New Roman"/>
          <w:bCs/>
          <w:sz w:val="24"/>
          <w:szCs w:val="20"/>
          <w:lang w:eastAsia="ru-RU"/>
        </w:rPr>
        <w:t xml:space="preserve"> </w:t>
      </w:r>
    </w:p>
    <w:p w:rsidR="00E874E7" w:rsidRPr="00706C01" w:rsidRDefault="00E874E7" w:rsidP="00706C01">
      <w:pPr>
        <w:spacing w:after="0" w:line="240" w:lineRule="auto"/>
        <w:ind w:right="-2"/>
        <w:jc w:val="center"/>
        <w:rPr>
          <w:rFonts w:ascii="Times New Roman" w:eastAsia="Times New Roman" w:hAnsi="Times New Roman"/>
          <w:bCs/>
          <w:sz w:val="24"/>
          <w:szCs w:val="20"/>
          <w:lang w:eastAsia="ru-RU"/>
        </w:rPr>
      </w:pPr>
      <w:r w:rsidRPr="00706C01">
        <w:rPr>
          <w:rFonts w:ascii="Times New Roman" w:eastAsia="Times New Roman" w:hAnsi="Times New Roman"/>
          <w:bCs/>
          <w:sz w:val="24"/>
          <w:szCs w:val="20"/>
          <w:lang w:eastAsia="ru-RU"/>
        </w:rPr>
        <w:t>АКТУАЛЬНАЯ РЕДАКЦИЯ с изменениями внесенными ПА:</w:t>
      </w:r>
    </w:p>
    <w:p w:rsidR="00E874E7" w:rsidRPr="00706C01" w:rsidRDefault="00E874E7" w:rsidP="00706C01">
      <w:pPr>
        <w:spacing w:after="0" w:line="240" w:lineRule="auto"/>
        <w:ind w:right="-2"/>
        <w:jc w:val="center"/>
        <w:rPr>
          <w:rFonts w:ascii="Times New Roman" w:eastAsia="Times New Roman" w:hAnsi="Times New Roman"/>
          <w:bCs/>
          <w:sz w:val="24"/>
          <w:szCs w:val="20"/>
          <w:lang w:eastAsia="ru-RU"/>
        </w:rPr>
      </w:pPr>
      <w:r w:rsidRPr="00706C01">
        <w:rPr>
          <w:rFonts w:ascii="Times New Roman" w:eastAsia="Times New Roman" w:hAnsi="Times New Roman"/>
          <w:bCs/>
          <w:sz w:val="24"/>
          <w:szCs w:val="20"/>
          <w:lang w:eastAsia="ru-RU"/>
        </w:rPr>
        <w:t>31.05.2018 №47</w:t>
      </w:r>
      <w:r w:rsidR="00872C65" w:rsidRPr="00706C01">
        <w:rPr>
          <w:rFonts w:ascii="Times New Roman" w:eastAsia="Times New Roman" w:hAnsi="Times New Roman"/>
          <w:bCs/>
          <w:sz w:val="24"/>
          <w:szCs w:val="20"/>
          <w:lang w:eastAsia="ru-RU"/>
        </w:rPr>
        <w:t>; 10.10.2018 №86</w:t>
      </w:r>
      <w:r w:rsidR="00D86F10" w:rsidRPr="00706C01">
        <w:rPr>
          <w:rFonts w:ascii="Times New Roman" w:eastAsia="Times New Roman" w:hAnsi="Times New Roman"/>
          <w:bCs/>
          <w:sz w:val="24"/>
          <w:szCs w:val="20"/>
          <w:lang w:eastAsia="ru-RU"/>
        </w:rPr>
        <w:t>;25.10.2018 №101</w:t>
      </w:r>
      <w:r w:rsidR="00164CD8" w:rsidRPr="00706C01">
        <w:rPr>
          <w:rFonts w:ascii="Times New Roman" w:eastAsia="Times New Roman" w:hAnsi="Times New Roman"/>
          <w:bCs/>
          <w:sz w:val="24"/>
          <w:szCs w:val="20"/>
          <w:lang w:eastAsia="ru-RU"/>
        </w:rPr>
        <w:t>; 12.04.2019 №28</w:t>
      </w:r>
      <w:r w:rsidR="00306CA3" w:rsidRPr="00706C01">
        <w:rPr>
          <w:rFonts w:ascii="Times New Roman" w:eastAsia="Times New Roman" w:hAnsi="Times New Roman"/>
          <w:bCs/>
          <w:sz w:val="24"/>
          <w:szCs w:val="20"/>
          <w:lang w:eastAsia="ru-RU"/>
        </w:rPr>
        <w:t xml:space="preserve">; </w:t>
      </w:r>
      <w:bookmarkStart w:id="0" w:name="_GoBack"/>
      <w:bookmarkEnd w:id="0"/>
      <w:r w:rsidR="00306CA3" w:rsidRPr="00706C01">
        <w:rPr>
          <w:rFonts w:ascii="Times New Roman" w:eastAsia="Times New Roman" w:hAnsi="Times New Roman"/>
          <w:bCs/>
          <w:sz w:val="24"/>
          <w:szCs w:val="20"/>
          <w:lang w:eastAsia="ru-RU"/>
        </w:rPr>
        <w:t>20.05.2019 №53</w:t>
      </w:r>
      <w:r w:rsidR="00414689" w:rsidRPr="00706C01">
        <w:rPr>
          <w:rFonts w:ascii="Times New Roman" w:eastAsia="Times New Roman" w:hAnsi="Times New Roman"/>
          <w:bCs/>
          <w:sz w:val="24"/>
          <w:szCs w:val="20"/>
          <w:lang w:eastAsia="ru-RU"/>
        </w:rPr>
        <w:t>;19.08.2019 №90</w:t>
      </w:r>
      <w:r w:rsidR="00D60781" w:rsidRPr="00706C01">
        <w:rPr>
          <w:rFonts w:ascii="Times New Roman" w:eastAsia="Times New Roman" w:hAnsi="Times New Roman"/>
          <w:bCs/>
          <w:sz w:val="24"/>
          <w:szCs w:val="20"/>
          <w:lang w:eastAsia="ru-RU"/>
        </w:rPr>
        <w:t>; 20.12.2019 №131</w:t>
      </w:r>
    </w:p>
    <w:p w:rsidR="00C462CE" w:rsidRPr="00706C01" w:rsidRDefault="00C462CE" w:rsidP="00847762">
      <w:pPr>
        <w:spacing w:after="0" w:line="240" w:lineRule="auto"/>
        <w:ind w:right="-2" w:firstLine="709"/>
        <w:jc w:val="both"/>
        <w:rPr>
          <w:rFonts w:ascii="Times New Roman" w:eastAsia="A" w:hAnsi="Times New Roman"/>
          <w:sz w:val="28"/>
          <w:szCs w:val="28"/>
        </w:rPr>
      </w:pPr>
    </w:p>
    <w:p w:rsidR="004B5A25" w:rsidRPr="00706C01" w:rsidRDefault="004B5A25" w:rsidP="00706C01">
      <w:pPr>
        <w:tabs>
          <w:tab w:val="left" w:pos="-1560"/>
        </w:tabs>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Степного сельсовета Искитимского района Новосибирской области</w:t>
      </w:r>
    </w:p>
    <w:p w:rsidR="004B5A25" w:rsidRPr="00706C01" w:rsidRDefault="00706C01" w:rsidP="00706C01">
      <w:pPr>
        <w:spacing w:after="0" w:line="240" w:lineRule="auto"/>
        <w:ind w:right="-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ПОСТАНОВЛЯЮ</w:t>
      </w:r>
    </w:p>
    <w:p w:rsidR="004B5A25" w:rsidRPr="00706C01" w:rsidRDefault="00706C01" w:rsidP="00706C01">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4B5A25" w:rsidRPr="00706C01">
        <w:rPr>
          <w:rFonts w:ascii="Times New Roman" w:eastAsia="Times New Roman" w:hAnsi="Times New Roman"/>
          <w:sz w:val="28"/>
          <w:szCs w:val="28"/>
          <w:lang w:eastAsia="ru-RU"/>
        </w:rPr>
        <w:t xml:space="preserve">Утвердить прилагаемый административный регламент по </w:t>
      </w:r>
      <w:r w:rsidR="004E31AC" w:rsidRPr="00706C01">
        <w:rPr>
          <w:rFonts w:ascii="Times New Roman" w:eastAsia="Times New Roman" w:hAnsi="Times New Roman"/>
          <w:sz w:val="28"/>
          <w:szCs w:val="28"/>
          <w:lang w:eastAsia="ru-RU"/>
        </w:rPr>
        <w:t>предоставлению</w:t>
      </w:r>
      <w:r w:rsidR="009E6380" w:rsidRPr="00706C01">
        <w:rPr>
          <w:rFonts w:ascii="Times New Roman" w:eastAsia="Times New Roman" w:hAnsi="Times New Roman"/>
          <w:sz w:val="28"/>
          <w:szCs w:val="28"/>
          <w:lang w:eastAsia="ru-RU"/>
        </w:rPr>
        <w:t xml:space="preserve"> муниципальной услуги по </w:t>
      </w:r>
      <w:r w:rsidR="004B5A25" w:rsidRPr="00706C01">
        <w:rPr>
          <w:rFonts w:ascii="Times New Roman" w:eastAsia="Times New Roman" w:hAnsi="Times New Roman"/>
          <w:sz w:val="28"/>
          <w:szCs w:val="28"/>
          <w:lang w:eastAsia="ru-RU"/>
        </w:rPr>
        <w:t>переводу жилого помещения в нежилое</w:t>
      </w:r>
      <w:r w:rsidR="009E6380" w:rsidRPr="00706C01">
        <w:rPr>
          <w:rFonts w:ascii="Times New Roman" w:eastAsia="Times New Roman" w:hAnsi="Times New Roman"/>
          <w:sz w:val="28"/>
          <w:szCs w:val="28"/>
          <w:lang w:eastAsia="ru-RU"/>
        </w:rPr>
        <w:t xml:space="preserve"> помещение (Приложение)</w:t>
      </w:r>
      <w:r w:rsidR="004B5A25" w:rsidRPr="00706C01">
        <w:rPr>
          <w:rFonts w:ascii="Times New Roman" w:eastAsia="Times New Roman" w:hAnsi="Times New Roman"/>
          <w:sz w:val="28"/>
          <w:szCs w:val="28"/>
          <w:lang w:eastAsia="ru-RU"/>
        </w:rPr>
        <w:t>.</w:t>
      </w:r>
    </w:p>
    <w:p w:rsidR="004B5A25" w:rsidRPr="00706C01" w:rsidRDefault="00706C01" w:rsidP="00706C01">
      <w:pPr>
        <w:tabs>
          <w:tab w:val="left" w:pos="720"/>
        </w:tabs>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4B5A25" w:rsidRPr="00706C01">
        <w:rPr>
          <w:rFonts w:ascii="Times New Roman" w:eastAsia="Times New Roman" w:hAnsi="Times New Roman"/>
          <w:sz w:val="28"/>
          <w:szCs w:val="28"/>
          <w:lang w:eastAsia="ru-RU"/>
        </w:rPr>
        <w:t>Настоящее постановление опубликовать в газете «Вестник Степного» и разместить на официальном сайте администрации Степного сельсовета.</w:t>
      </w:r>
    </w:p>
    <w:p w:rsidR="004B5A25" w:rsidRPr="00706C01" w:rsidRDefault="00706C01" w:rsidP="00706C01">
      <w:pPr>
        <w:tabs>
          <w:tab w:val="left" w:pos="720"/>
        </w:tabs>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roofErr w:type="gramStart"/>
      <w:r w:rsidR="004B5A25" w:rsidRPr="00706C01">
        <w:rPr>
          <w:rFonts w:ascii="Times New Roman" w:eastAsia="Times New Roman" w:hAnsi="Times New Roman"/>
          <w:sz w:val="28"/>
          <w:szCs w:val="28"/>
          <w:lang w:eastAsia="ru-RU"/>
        </w:rPr>
        <w:t>Контроль за</w:t>
      </w:r>
      <w:proofErr w:type="gramEnd"/>
      <w:r w:rsidR="004B5A25" w:rsidRPr="00706C01">
        <w:rPr>
          <w:rFonts w:ascii="Times New Roman" w:eastAsia="Times New Roman" w:hAnsi="Times New Roman"/>
          <w:sz w:val="28"/>
          <w:szCs w:val="28"/>
          <w:lang w:eastAsia="ru-RU"/>
        </w:rPr>
        <w:t xml:space="preserve"> выполнением настоящего постановления оставляю за собой.</w:t>
      </w:r>
    </w:p>
    <w:p w:rsidR="004B5A25" w:rsidRPr="00706C01" w:rsidRDefault="004B5A25" w:rsidP="00847762">
      <w:pPr>
        <w:tabs>
          <w:tab w:val="left" w:pos="720"/>
        </w:tabs>
        <w:spacing w:after="0" w:line="240" w:lineRule="auto"/>
        <w:ind w:right="-2" w:firstLine="709"/>
        <w:jc w:val="both"/>
        <w:rPr>
          <w:rFonts w:ascii="Times New Roman" w:eastAsia="Times New Roman" w:hAnsi="Times New Roman"/>
          <w:sz w:val="28"/>
          <w:szCs w:val="28"/>
          <w:lang w:eastAsia="ru-RU"/>
        </w:rPr>
      </w:pPr>
    </w:p>
    <w:p w:rsidR="004B5A25" w:rsidRPr="00706C01" w:rsidRDefault="004B5A25" w:rsidP="00847762">
      <w:pPr>
        <w:spacing w:after="0" w:line="240" w:lineRule="auto"/>
        <w:ind w:right="-2" w:firstLine="709"/>
        <w:jc w:val="both"/>
        <w:rPr>
          <w:rFonts w:ascii="Times New Roman" w:eastAsia="Times New Roman" w:hAnsi="Times New Roman"/>
          <w:sz w:val="28"/>
          <w:szCs w:val="28"/>
          <w:lang w:eastAsia="ru-RU"/>
        </w:rPr>
      </w:pPr>
    </w:p>
    <w:p w:rsidR="004B5A25" w:rsidRPr="00706C01" w:rsidRDefault="004B5A25" w:rsidP="00847762">
      <w:pPr>
        <w:spacing w:after="0" w:line="240" w:lineRule="auto"/>
        <w:ind w:right="-2" w:firstLine="709"/>
        <w:jc w:val="both"/>
        <w:rPr>
          <w:rFonts w:ascii="Times New Roman" w:eastAsia="Times New Roman" w:hAnsi="Times New Roman"/>
          <w:sz w:val="28"/>
          <w:szCs w:val="28"/>
          <w:lang w:eastAsia="ru-RU"/>
        </w:rPr>
      </w:pPr>
    </w:p>
    <w:p w:rsidR="004B5A25" w:rsidRPr="00706C01" w:rsidRDefault="00706C01" w:rsidP="00706C01">
      <w:pPr>
        <w:spacing w:after="0" w:line="240" w:lineRule="auto"/>
        <w:ind w:right="-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r w:rsidR="004B5A25" w:rsidRPr="00706C01">
        <w:rPr>
          <w:rFonts w:ascii="Times New Roman" w:eastAsia="Times New Roman" w:hAnsi="Times New Roman"/>
          <w:sz w:val="28"/>
          <w:szCs w:val="28"/>
          <w:lang w:eastAsia="ru-RU"/>
        </w:rPr>
        <w:t xml:space="preserve">Степного сельсовета        </w:t>
      </w:r>
      <w:r>
        <w:rPr>
          <w:rFonts w:ascii="Times New Roman" w:eastAsia="Times New Roman" w:hAnsi="Times New Roman"/>
          <w:sz w:val="28"/>
          <w:szCs w:val="28"/>
          <w:lang w:eastAsia="ru-RU"/>
        </w:rPr>
        <w:t xml:space="preserve">            </w:t>
      </w:r>
      <w:r w:rsidR="004B5A25" w:rsidRPr="00706C01">
        <w:rPr>
          <w:rFonts w:ascii="Times New Roman" w:eastAsia="Times New Roman" w:hAnsi="Times New Roman"/>
          <w:sz w:val="28"/>
          <w:szCs w:val="28"/>
          <w:lang w:eastAsia="ru-RU"/>
        </w:rPr>
        <w:t xml:space="preserve">      </w:t>
      </w:r>
      <w:r w:rsidR="009E6380" w:rsidRPr="00706C01">
        <w:rPr>
          <w:rFonts w:ascii="Times New Roman" w:eastAsia="Times New Roman" w:hAnsi="Times New Roman"/>
          <w:sz w:val="28"/>
          <w:szCs w:val="28"/>
          <w:lang w:eastAsia="ru-RU"/>
        </w:rPr>
        <w:t xml:space="preserve">                  </w:t>
      </w:r>
      <w:r w:rsidR="004B5A25" w:rsidRPr="00706C01">
        <w:rPr>
          <w:rFonts w:ascii="Times New Roman" w:eastAsia="Times New Roman" w:hAnsi="Times New Roman"/>
          <w:sz w:val="28"/>
          <w:szCs w:val="28"/>
          <w:lang w:eastAsia="ru-RU"/>
        </w:rPr>
        <w:t xml:space="preserve"> </w:t>
      </w:r>
      <w:r w:rsidR="009E6380" w:rsidRPr="00706C01">
        <w:rPr>
          <w:rFonts w:ascii="Times New Roman" w:eastAsia="Times New Roman" w:hAnsi="Times New Roman"/>
          <w:sz w:val="28"/>
          <w:szCs w:val="28"/>
          <w:lang w:eastAsia="ru-RU"/>
        </w:rPr>
        <w:t xml:space="preserve">   </w:t>
      </w:r>
      <w:r w:rsidR="004B5A25" w:rsidRPr="00706C01">
        <w:rPr>
          <w:rFonts w:ascii="Times New Roman" w:eastAsia="Times New Roman" w:hAnsi="Times New Roman"/>
          <w:sz w:val="28"/>
          <w:szCs w:val="28"/>
          <w:lang w:eastAsia="ru-RU"/>
        </w:rPr>
        <w:t xml:space="preserve">         Ю.В. Блинкова</w:t>
      </w:r>
    </w:p>
    <w:p w:rsidR="004B5A25" w:rsidRPr="00706C01" w:rsidRDefault="004B5A25" w:rsidP="00847762">
      <w:pPr>
        <w:spacing w:after="0" w:line="240" w:lineRule="auto"/>
        <w:ind w:right="-2" w:firstLine="709"/>
        <w:jc w:val="both"/>
        <w:rPr>
          <w:rFonts w:ascii="Times New Roman" w:eastAsia="Times New Roman" w:hAnsi="Times New Roman"/>
          <w:sz w:val="28"/>
          <w:szCs w:val="28"/>
          <w:lang w:eastAsia="ru-RU"/>
        </w:rPr>
      </w:pPr>
    </w:p>
    <w:p w:rsidR="004B5A25" w:rsidRPr="00706C01" w:rsidRDefault="004B5A25" w:rsidP="00847762">
      <w:pPr>
        <w:spacing w:after="0" w:line="240" w:lineRule="auto"/>
        <w:ind w:right="-2" w:firstLine="709"/>
        <w:jc w:val="both"/>
        <w:rPr>
          <w:rFonts w:ascii="Times New Roman" w:eastAsia="Times New Roman" w:hAnsi="Times New Roman"/>
          <w:sz w:val="28"/>
          <w:szCs w:val="28"/>
          <w:lang w:eastAsia="ru-RU"/>
        </w:rPr>
      </w:pPr>
    </w:p>
    <w:p w:rsidR="004B5A25" w:rsidRPr="00706C01" w:rsidRDefault="004B5A25" w:rsidP="00847762">
      <w:pPr>
        <w:spacing w:after="0" w:line="240" w:lineRule="auto"/>
        <w:ind w:right="-2" w:firstLine="709"/>
        <w:jc w:val="right"/>
        <w:rPr>
          <w:rFonts w:ascii="Times New Roman" w:hAnsi="Times New Roman"/>
          <w:sz w:val="28"/>
          <w:szCs w:val="28"/>
        </w:rPr>
      </w:pPr>
    </w:p>
    <w:p w:rsidR="004B5A25" w:rsidRPr="00706C01" w:rsidRDefault="004B5A25" w:rsidP="00847762">
      <w:pPr>
        <w:spacing w:after="0" w:line="240" w:lineRule="auto"/>
        <w:ind w:right="-2" w:firstLine="709"/>
        <w:jc w:val="right"/>
        <w:rPr>
          <w:rFonts w:ascii="Times New Roman" w:hAnsi="Times New Roman"/>
          <w:sz w:val="28"/>
          <w:szCs w:val="28"/>
        </w:rPr>
      </w:pPr>
    </w:p>
    <w:p w:rsidR="004B5A25" w:rsidRPr="00706C01" w:rsidRDefault="004B5A25" w:rsidP="00847762">
      <w:pPr>
        <w:spacing w:after="0" w:line="240" w:lineRule="auto"/>
        <w:ind w:right="-2" w:firstLine="709"/>
        <w:jc w:val="right"/>
        <w:rPr>
          <w:rFonts w:ascii="Times New Roman" w:hAnsi="Times New Roman"/>
          <w:sz w:val="28"/>
          <w:szCs w:val="28"/>
        </w:rPr>
      </w:pPr>
    </w:p>
    <w:p w:rsidR="004B5A25" w:rsidRPr="00706C01" w:rsidRDefault="004B5A25" w:rsidP="00847762">
      <w:pPr>
        <w:spacing w:after="0" w:line="240" w:lineRule="auto"/>
        <w:ind w:right="-2" w:firstLine="709"/>
        <w:jc w:val="right"/>
        <w:rPr>
          <w:rFonts w:ascii="Times New Roman" w:hAnsi="Times New Roman"/>
          <w:sz w:val="28"/>
          <w:szCs w:val="28"/>
        </w:rPr>
      </w:pPr>
    </w:p>
    <w:p w:rsidR="004B5A25" w:rsidRPr="00706C01" w:rsidRDefault="004B5A25" w:rsidP="00847762">
      <w:pPr>
        <w:spacing w:after="0" w:line="240" w:lineRule="auto"/>
        <w:ind w:right="-2" w:firstLine="709"/>
        <w:jc w:val="right"/>
        <w:rPr>
          <w:rFonts w:ascii="Times New Roman" w:hAnsi="Times New Roman"/>
          <w:sz w:val="28"/>
          <w:szCs w:val="28"/>
        </w:rPr>
      </w:pPr>
    </w:p>
    <w:p w:rsidR="004B5A25" w:rsidRPr="00706C01" w:rsidRDefault="004B5A25" w:rsidP="00847762">
      <w:pPr>
        <w:pStyle w:val="a4"/>
        <w:spacing w:before="0" w:beforeAutospacing="0" w:after="0" w:afterAutospacing="0"/>
        <w:ind w:right="-2" w:firstLine="709"/>
        <w:jc w:val="center"/>
        <w:rPr>
          <w:b/>
          <w:bCs/>
          <w:sz w:val="28"/>
          <w:szCs w:val="28"/>
        </w:rPr>
      </w:pPr>
    </w:p>
    <w:p w:rsidR="004B5A25" w:rsidRPr="00706C01" w:rsidRDefault="004B5A25" w:rsidP="00847762">
      <w:pPr>
        <w:pStyle w:val="a4"/>
        <w:spacing w:before="0" w:beforeAutospacing="0" w:after="0" w:afterAutospacing="0"/>
        <w:ind w:right="-2" w:firstLine="709"/>
        <w:jc w:val="center"/>
        <w:rPr>
          <w:b/>
          <w:bCs/>
          <w:sz w:val="28"/>
          <w:szCs w:val="28"/>
        </w:rPr>
      </w:pPr>
    </w:p>
    <w:p w:rsidR="004B5A25" w:rsidRPr="00706C01" w:rsidRDefault="004B5A25" w:rsidP="00847762">
      <w:pPr>
        <w:pStyle w:val="a4"/>
        <w:spacing w:before="0" w:beforeAutospacing="0" w:after="0" w:afterAutospacing="0"/>
        <w:ind w:right="-2" w:firstLine="709"/>
        <w:jc w:val="center"/>
        <w:rPr>
          <w:b/>
          <w:bCs/>
          <w:sz w:val="28"/>
          <w:szCs w:val="28"/>
        </w:rPr>
      </w:pPr>
    </w:p>
    <w:p w:rsidR="004B5A25" w:rsidRPr="00706C01" w:rsidRDefault="004B5A25" w:rsidP="00847762">
      <w:pPr>
        <w:pStyle w:val="a4"/>
        <w:spacing w:before="0" w:beforeAutospacing="0" w:after="0" w:afterAutospacing="0"/>
        <w:ind w:right="-2" w:firstLine="709"/>
        <w:jc w:val="center"/>
        <w:rPr>
          <w:b/>
          <w:bCs/>
          <w:sz w:val="28"/>
          <w:szCs w:val="28"/>
        </w:rPr>
      </w:pPr>
    </w:p>
    <w:p w:rsidR="004B5A25" w:rsidRPr="00706C01" w:rsidRDefault="004B5A25" w:rsidP="00847762">
      <w:pPr>
        <w:pStyle w:val="a4"/>
        <w:spacing w:before="0" w:beforeAutospacing="0" w:after="0" w:afterAutospacing="0"/>
        <w:ind w:right="-2" w:firstLine="709"/>
        <w:jc w:val="center"/>
        <w:rPr>
          <w:b/>
          <w:bCs/>
          <w:sz w:val="28"/>
          <w:szCs w:val="28"/>
        </w:rPr>
      </w:pPr>
    </w:p>
    <w:p w:rsidR="00BB0881" w:rsidRPr="00706C01" w:rsidRDefault="00BB0881" w:rsidP="00847762">
      <w:pPr>
        <w:pStyle w:val="a4"/>
        <w:spacing w:before="0" w:beforeAutospacing="0" w:after="0" w:afterAutospacing="0"/>
        <w:ind w:right="-2" w:firstLine="709"/>
        <w:jc w:val="center"/>
        <w:rPr>
          <w:b/>
          <w:bCs/>
          <w:sz w:val="28"/>
          <w:szCs w:val="28"/>
        </w:rPr>
      </w:pPr>
    </w:p>
    <w:p w:rsidR="004B5A25" w:rsidRPr="00706C01" w:rsidRDefault="004B5A25" w:rsidP="00847762">
      <w:pPr>
        <w:pStyle w:val="a4"/>
        <w:spacing w:before="0" w:beforeAutospacing="0" w:after="0" w:afterAutospacing="0"/>
        <w:ind w:right="-2" w:firstLine="709"/>
        <w:rPr>
          <w:b/>
          <w:bCs/>
          <w:sz w:val="28"/>
          <w:szCs w:val="28"/>
        </w:rPr>
      </w:pPr>
    </w:p>
    <w:p w:rsidR="00BB0881" w:rsidRPr="00706C01" w:rsidRDefault="00BB0881" w:rsidP="00847762">
      <w:pPr>
        <w:spacing w:after="0" w:line="240" w:lineRule="auto"/>
        <w:ind w:right="-2" w:firstLine="709"/>
        <w:jc w:val="right"/>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lastRenderedPageBreak/>
        <w:t>УТВЕРЖДЕН</w:t>
      </w:r>
    </w:p>
    <w:p w:rsidR="00BB0881" w:rsidRPr="00706C01" w:rsidRDefault="00BB0881" w:rsidP="00847762">
      <w:pPr>
        <w:spacing w:after="0" w:line="240" w:lineRule="auto"/>
        <w:ind w:right="-2" w:firstLine="709"/>
        <w:jc w:val="right"/>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Постановлением администрации</w:t>
      </w:r>
    </w:p>
    <w:p w:rsidR="00BB0881" w:rsidRPr="00706C01" w:rsidRDefault="00BB0881" w:rsidP="00847762">
      <w:pPr>
        <w:spacing w:after="0" w:line="240" w:lineRule="auto"/>
        <w:ind w:right="-2" w:firstLine="709"/>
        <w:jc w:val="right"/>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Степного сельсовета</w:t>
      </w:r>
    </w:p>
    <w:p w:rsidR="00BB0881" w:rsidRPr="00706C01" w:rsidRDefault="00BB0881" w:rsidP="00847762">
      <w:pPr>
        <w:spacing w:after="0" w:line="240" w:lineRule="auto"/>
        <w:ind w:right="-2" w:firstLine="709"/>
        <w:jc w:val="right"/>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От 16.09.2016 №95</w:t>
      </w:r>
    </w:p>
    <w:p w:rsidR="00BB0881" w:rsidRPr="00706C01" w:rsidRDefault="00BB0881" w:rsidP="00847762">
      <w:pPr>
        <w:pStyle w:val="a4"/>
        <w:spacing w:before="0" w:beforeAutospacing="0" w:after="0" w:afterAutospacing="0"/>
        <w:ind w:right="-2" w:firstLine="709"/>
        <w:jc w:val="right"/>
        <w:rPr>
          <w:bCs/>
          <w:sz w:val="28"/>
          <w:szCs w:val="28"/>
        </w:rPr>
      </w:pPr>
    </w:p>
    <w:p w:rsidR="00265022" w:rsidRPr="00706C01" w:rsidRDefault="00265022" w:rsidP="00847762">
      <w:pPr>
        <w:pStyle w:val="a4"/>
        <w:spacing w:before="0" w:beforeAutospacing="0" w:after="0" w:afterAutospacing="0"/>
        <w:ind w:right="-2" w:firstLine="709"/>
        <w:jc w:val="center"/>
        <w:rPr>
          <w:b/>
          <w:bCs/>
          <w:sz w:val="28"/>
          <w:szCs w:val="28"/>
        </w:rPr>
      </w:pPr>
      <w:r w:rsidRPr="00706C01">
        <w:rPr>
          <w:b/>
          <w:bCs/>
          <w:sz w:val="28"/>
          <w:szCs w:val="28"/>
        </w:rPr>
        <w:t xml:space="preserve">Административный регламент предоставления муниципальной услуги </w:t>
      </w:r>
      <w:r w:rsidRPr="00706C01">
        <w:rPr>
          <w:b/>
          <w:bCs/>
          <w:sz w:val="28"/>
          <w:szCs w:val="28"/>
        </w:rPr>
        <w:br/>
        <w:t>по переводу жилого помещения в нежилое помещение</w:t>
      </w:r>
    </w:p>
    <w:p w:rsidR="001A10E2" w:rsidRPr="00706C01" w:rsidRDefault="001A10E2" w:rsidP="00847762">
      <w:pPr>
        <w:spacing w:after="0" w:line="240" w:lineRule="auto"/>
        <w:ind w:right="-2" w:firstLine="709"/>
        <w:rPr>
          <w:rFonts w:ascii="Times New Roman" w:eastAsia="Times New Roman" w:hAnsi="Times New Roman"/>
          <w:sz w:val="28"/>
          <w:szCs w:val="28"/>
          <w:lang w:eastAsia="ru-RU"/>
        </w:rPr>
      </w:pPr>
    </w:p>
    <w:p w:rsidR="002B1233" w:rsidRPr="00706C01" w:rsidRDefault="001A10E2" w:rsidP="00847762">
      <w:pPr>
        <w:spacing w:after="0" w:line="240" w:lineRule="auto"/>
        <w:ind w:right="-2" w:firstLine="709"/>
        <w:jc w:val="center"/>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I. Общие положения</w:t>
      </w:r>
    </w:p>
    <w:p w:rsidR="002B1233" w:rsidRPr="00706C01" w:rsidRDefault="002B1233" w:rsidP="00847762">
      <w:pPr>
        <w:spacing w:after="0" w:line="240" w:lineRule="auto"/>
        <w:ind w:right="-2" w:firstLine="709"/>
        <w:jc w:val="center"/>
        <w:rPr>
          <w:rFonts w:ascii="Times New Roman" w:eastAsia="Times New Roman" w:hAnsi="Times New Roman"/>
          <w:sz w:val="28"/>
          <w:szCs w:val="28"/>
          <w:lang w:eastAsia="ru-RU"/>
        </w:rPr>
      </w:pPr>
    </w:p>
    <w:p w:rsidR="002B1233" w:rsidRPr="00706C01" w:rsidRDefault="002B1233"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1.1. Административный регламент предоставления муниципальной услуги по переводу жилого помещения в нежилое помещение (далее – административный регламент) устанавливает порядок и стандарт предоставления администрацией Степного сельсовета Искитимского района Новосибирской области (далее – администрация) муниципальной услуги по переводу жилого помещения в нежилое помещение (далее – муниципальная услуга).</w:t>
      </w:r>
    </w:p>
    <w:p w:rsidR="002B1233" w:rsidRPr="00706C01" w:rsidRDefault="002B1233"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Предметом регулирования административного регламента являются отношения, возникающие между администрацией и гражданином, юридическим лицом, являющиеся собственниками жилых помещений, нанимателями жилых помещений по договору социального найма, только в случае, когда они в установленном порядке уполномочены собственником на проведение переустройства и (или) перепланировки жилого помещения.</w:t>
      </w:r>
    </w:p>
    <w:p w:rsidR="002B1233" w:rsidRPr="00706C01" w:rsidRDefault="002B1233"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1.2. Муниципальная услуга предоставляется гражданам и юридическим лицам, имеющим право на обращение о переводе жилого помещения в нежилое помещение, а также их уполномоченным представителям (далее – заявитель).</w:t>
      </w:r>
    </w:p>
    <w:p w:rsidR="00414689" w:rsidRPr="00706C01" w:rsidRDefault="002B1233" w:rsidP="00847762">
      <w:pPr>
        <w:spacing w:after="0" w:line="240" w:lineRule="auto"/>
        <w:ind w:right="-2" w:firstLine="709"/>
        <w:jc w:val="both"/>
        <w:rPr>
          <w:rFonts w:ascii="Times New Roman" w:eastAsia="A" w:hAnsi="Times New Roman"/>
          <w:sz w:val="28"/>
          <w:szCs w:val="28"/>
        </w:rPr>
      </w:pPr>
      <w:r w:rsidRPr="00706C01">
        <w:rPr>
          <w:rFonts w:ascii="Times New Roman" w:eastAsia="Times New Roman" w:hAnsi="Times New Roman"/>
          <w:sz w:val="28"/>
          <w:szCs w:val="28"/>
          <w:lang w:eastAsia="ru-RU"/>
        </w:rPr>
        <w:t xml:space="preserve">1.3. </w:t>
      </w:r>
      <w:r w:rsidR="00414689" w:rsidRPr="00706C01">
        <w:rPr>
          <w:rFonts w:ascii="Times New Roman" w:eastAsia="A" w:hAnsi="Times New Roman"/>
          <w:sz w:val="28"/>
          <w:szCs w:val="28"/>
        </w:rPr>
        <w:t>Справочная информация о предоставлении муниципальной услуги размещается на официальном сайте администрации Степного сельсовета Искитимского района Новосибирской области (</w:t>
      </w:r>
      <w:r w:rsidR="00414689" w:rsidRPr="00706C01">
        <w:rPr>
          <w:rFonts w:ascii="Times New Roman" w:eastAsia="A" w:hAnsi="Times New Roman"/>
          <w:sz w:val="28"/>
          <w:szCs w:val="28"/>
          <w:lang w:val="en-US"/>
        </w:rPr>
        <w:t>stepony</w:t>
      </w:r>
      <w:r w:rsidR="00414689" w:rsidRPr="00706C01">
        <w:rPr>
          <w:rFonts w:ascii="Times New Roman" w:eastAsia="A" w:hAnsi="Times New Roman"/>
          <w:sz w:val="28"/>
          <w:szCs w:val="28"/>
        </w:rPr>
        <w:t>.</w:t>
      </w:r>
      <w:proofErr w:type="spellStart"/>
      <w:r w:rsidR="00414689" w:rsidRPr="00706C01">
        <w:rPr>
          <w:rFonts w:ascii="Times New Roman" w:eastAsia="A" w:hAnsi="Times New Roman"/>
          <w:sz w:val="28"/>
          <w:szCs w:val="28"/>
          <w:lang w:val="en-US"/>
        </w:rPr>
        <w:t>nso</w:t>
      </w:r>
      <w:proofErr w:type="spellEnd"/>
      <w:r w:rsidR="00414689" w:rsidRPr="00706C01">
        <w:rPr>
          <w:rFonts w:ascii="Times New Roman" w:eastAsia="A" w:hAnsi="Times New Roman"/>
          <w:sz w:val="28"/>
          <w:szCs w:val="28"/>
        </w:rPr>
        <w:t>.</w:t>
      </w:r>
      <w:proofErr w:type="spellStart"/>
      <w:r w:rsidR="00414689" w:rsidRPr="00706C01">
        <w:rPr>
          <w:rFonts w:ascii="Times New Roman" w:eastAsia="A" w:hAnsi="Times New Roman"/>
          <w:sz w:val="28"/>
          <w:szCs w:val="28"/>
          <w:lang w:val="en-US"/>
        </w:rPr>
        <w:t>ru</w:t>
      </w:r>
      <w:proofErr w:type="spellEnd"/>
      <w:r w:rsidR="00414689" w:rsidRPr="00706C01">
        <w:rPr>
          <w:rFonts w:ascii="Times New Roman" w:eastAsia="A" w:hAnsi="Times New Roman"/>
          <w:sz w:val="28"/>
          <w:szCs w:val="28"/>
        </w:rPr>
        <w:t>), в сети «Интернет», в ФГИС «Федеральный реестр государственных и муниципальных услуг» и на Едином портале государственных и муниципальных услуг</w:t>
      </w:r>
      <w:proofErr w:type="gramStart"/>
      <w:r w:rsidR="00414689" w:rsidRPr="00706C01">
        <w:rPr>
          <w:rFonts w:ascii="Times New Roman" w:eastAsia="A" w:hAnsi="Times New Roman"/>
          <w:sz w:val="28"/>
          <w:szCs w:val="28"/>
        </w:rPr>
        <w:t>.</w:t>
      </w:r>
      <w:proofErr w:type="gramEnd"/>
      <w:r w:rsidR="00414689" w:rsidRPr="00706C01">
        <w:rPr>
          <w:rFonts w:ascii="Times New Roman" w:eastAsia="A" w:hAnsi="Times New Roman"/>
          <w:sz w:val="28"/>
          <w:szCs w:val="28"/>
        </w:rPr>
        <w:t xml:space="preserve"> (</w:t>
      </w:r>
      <w:proofErr w:type="gramStart"/>
      <w:r w:rsidR="00414689" w:rsidRPr="00706C01">
        <w:rPr>
          <w:rFonts w:ascii="Times New Roman" w:eastAsia="A" w:hAnsi="Times New Roman"/>
          <w:sz w:val="28"/>
          <w:szCs w:val="28"/>
        </w:rPr>
        <w:t>п</w:t>
      </w:r>
      <w:proofErr w:type="gramEnd"/>
      <w:r w:rsidR="00414689" w:rsidRPr="00706C01">
        <w:rPr>
          <w:rFonts w:ascii="Times New Roman" w:eastAsia="A" w:hAnsi="Times New Roman"/>
          <w:sz w:val="28"/>
          <w:szCs w:val="28"/>
        </w:rPr>
        <w:t>ункт 1.3. утвержден в новой редакции ПА от 19.08.2019 №90)</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w:t>
      </w:r>
    </w:p>
    <w:p w:rsidR="001A10E2" w:rsidRPr="00706C01" w:rsidRDefault="001A10E2" w:rsidP="00847762">
      <w:pPr>
        <w:spacing w:after="0" w:line="240" w:lineRule="auto"/>
        <w:ind w:right="-2" w:firstLine="709"/>
        <w:jc w:val="center"/>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II Стандарт предоставления муниципальной услуги</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                  </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2.1.Наи</w:t>
      </w:r>
      <w:r w:rsidR="00E2474C" w:rsidRPr="00706C01">
        <w:rPr>
          <w:rFonts w:ascii="Times New Roman" w:eastAsia="Times New Roman" w:hAnsi="Times New Roman"/>
          <w:sz w:val="28"/>
          <w:szCs w:val="28"/>
          <w:lang w:eastAsia="ru-RU"/>
        </w:rPr>
        <w:t>менование муниципальной услуги: «Перевод жилого помещения в нежилое помещение».</w:t>
      </w:r>
    </w:p>
    <w:p w:rsidR="00E2474C"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2.2. </w:t>
      </w:r>
      <w:r w:rsidR="00E2474C" w:rsidRPr="00706C01">
        <w:rPr>
          <w:rFonts w:ascii="Times New Roman" w:eastAsia="Times New Roman" w:hAnsi="Times New Roman"/>
          <w:sz w:val="28"/>
          <w:szCs w:val="28"/>
          <w:lang w:eastAsia="ru-RU"/>
        </w:rPr>
        <w:t>Ответственным за организацию предоставления муниципальной услуги является специалист администрации Степного сельсовета, участвующий в предоставлении муниципальной усл</w:t>
      </w:r>
      <w:r w:rsidR="00DE794E" w:rsidRPr="00706C01">
        <w:rPr>
          <w:rFonts w:ascii="Times New Roman" w:eastAsia="Times New Roman" w:hAnsi="Times New Roman"/>
          <w:sz w:val="28"/>
          <w:szCs w:val="28"/>
          <w:lang w:eastAsia="ru-RU"/>
        </w:rPr>
        <w:t>уги (далее – специалист).</w:t>
      </w:r>
    </w:p>
    <w:p w:rsidR="00E2474C" w:rsidRPr="00706C01" w:rsidRDefault="00E2474C"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w:t>
      </w:r>
      <w:r w:rsidRPr="00706C01">
        <w:rPr>
          <w:rFonts w:ascii="Times New Roman" w:eastAsia="Times New Roman" w:hAnsi="Times New Roman"/>
          <w:sz w:val="28"/>
          <w:szCs w:val="28"/>
          <w:lang w:eastAsia="ru-RU"/>
        </w:rPr>
        <w:lastRenderedPageBreak/>
        <w:t>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2.3. Результатом предоставления муниципальной услуги является:</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 выдача решения о переводе жилого помещения в </w:t>
      </w:r>
      <w:proofErr w:type="gramStart"/>
      <w:r w:rsidRPr="00706C01">
        <w:rPr>
          <w:rFonts w:ascii="Times New Roman" w:eastAsia="Times New Roman" w:hAnsi="Times New Roman"/>
          <w:sz w:val="28"/>
          <w:szCs w:val="28"/>
          <w:lang w:eastAsia="ru-RU"/>
        </w:rPr>
        <w:t>нежилое</w:t>
      </w:r>
      <w:proofErr w:type="gramEnd"/>
      <w:r w:rsidRPr="00706C01">
        <w:rPr>
          <w:rFonts w:ascii="Times New Roman" w:eastAsia="Times New Roman" w:hAnsi="Times New Roman"/>
          <w:sz w:val="28"/>
          <w:szCs w:val="28"/>
          <w:lang w:eastAsia="ru-RU"/>
        </w:rPr>
        <w:t>;</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 выдача решения об отказе в переводе жилого помещения в </w:t>
      </w:r>
      <w:proofErr w:type="gramStart"/>
      <w:r w:rsidRPr="00706C01">
        <w:rPr>
          <w:rFonts w:ascii="Times New Roman" w:eastAsia="Times New Roman" w:hAnsi="Times New Roman"/>
          <w:sz w:val="28"/>
          <w:szCs w:val="28"/>
          <w:lang w:eastAsia="ru-RU"/>
        </w:rPr>
        <w:t>нежилое</w:t>
      </w:r>
      <w:proofErr w:type="gramEnd"/>
      <w:r w:rsidRPr="00706C01">
        <w:rPr>
          <w:rFonts w:ascii="Times New Roman" w:eastAsia="Times New Roman" w:hAnsi="Times New Roman"/>
          <w:sz w:val="28"/>
          <w:szCs w:val="28"/>
          <w:lang w:eastAsia="ru-RU"/>
        </w:rPr>
        <w:t>.</w:t>
      </w:r>
    </w:p>
    <w:p w:rsidR="00414689"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2.4. </w:t>
      </w:r>
      <w:r w:rsidR="00414689" w:rsidRPr="00706C01">
        <w:rPr>
          <w:rFonts w:ascii="Times New Roman" w:eastAsia="Times New Roman" w:hAnsi="Times New Roman"/>
          <w:sz w:val="28"/>
          <w:szCs w:val="28"/>
          <w:lang w:eastAsia="ru-RU"/>
        </w:rPr>
        <w:t>Срок  предоставления муниципальной услуги</w:t>
      </w:r>
      <w:proofErr w:type="gramStart"/>
      <w:r w:rsidR="00414689" w:rsidRPr="00706C01">
        <w:rPr>
          <w:rFonts w:ascii="Times New Roman" w:eastAsia="Times New Roman" w:hAnsi="Times New Roman"/>
          <w:sz w:val="28"/>
          <w:szCs w:val="28"/>
          <w:lang w:eastAsia="ru-RU"/>
        </w:rPr>
        <w:t>.</w:t>
      </w:r>
      <w:proofErr w:type="gramEnd"/>
      <w:r w:rsidR="00414689" w:rsidRPr="00706C01">
        <w:rPr>
          <w:rFonts w:ascii="Times New Roman" w:eastAsia="Times New Roman" w:hAnsi="Times New Roman"/>
          <w:sz w:val="28"/>
          <w:szCs w:val="28"/>
          <w:lang w:eastAsia="ru-RU"/>
        </w:rPr>
        <w:t xml:space="preserve"> (</w:t>
      </w:r>
      <w:proofErr w:type="gramStart"/>
      <w:r w:rsidR="00414689" w:rsidRPr="00706C01">
        <w:rPr>
          <w:rFonts w:ascii="Times New Roman" w:eastAsia="Times New Roman" w:hAnsi="Times New Roman"/>
          <w:sz w:val="28"/>
          <w:szCs w:val="28"/>
          <w:lang w:eastAsia="ru-RU"/>
        </w:rPr>
        <w:t>п</w:t>
      </w:r>
      <w:proofErr w:type="gramEnd"/>
      <w:r w:rsidR="00414689" w:rsidRPr="00706C01">
        <w:rPr>
          <w:rFonts w:ascii="Times New Roman" w:eastAsia="Times New Roman" w:hAnsi="Times New Roman"/>
          <w:sz w:val="28"/>
          <w:szCs w:val="28"/>
          <w:lang w:eastAsia="ru-RU"/>
        </w:rPr>
        <w:t>ункт утвержден в новой редакции ПА от 19.08.2019 №90)</w:t>
      </w:r>
    </w:p>
    <w:p w:rsidR="00414689"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2.4.1 </w:t>
      </w:r>
      <w:r w:rsidR="00414689" w:rsidRPr="00706C01">
        <w:rPr>
          <w:rFonts w:ascii="Times New Roman" w:eastAsia="Times New Roman" w:hAnsi="Times New Roman"/>
          <w:sz w:val="28"/>
          <w:szCs w:val="28"/>
          <w:lang w:eastAsia="ru-RU"/>
        </w:rPr>
        <w:t>Решение о переводе или об отказе в переводе помещения должно быть принято не позднее чем через сорок пять дней со дня представления документов в орган, осуществляющий перевод помещений</w:t>
      </w:r>
      <w:proofErr w:type="gramStart"/>
      <w:r w:rsidR="00414689" w:rsidRPr="00706C01">
        <w:rPr>
          <w:rFonts w:ascii="Times New Roman" w:eastAsia="Times New Roman" w:hAnsi="Times New Roman"/>
          <w:sz w:val="28"/>
          <w:szCs w:val="28"/>
          <w:lang w:eastAsia="ru-RU"/>
        </w:rPr>
        <w:t>.</w:t>
      </w:r>
      <w:proofErr w:type="gramEnd"/>
      <w:r w:rsidR="00414689" w:rsidRPr="00706C01">
        <w:rPr>
          <w:rFonts w:ascii="Times New Roman" w:eastAsia="Times New Roman" w:hAnsi="Times New Roman"/>
          <w:sz w:val="28"/>
          <w:szCs w:val="28"/>
          <w:lang w:eastAsia="ru-RU"/>
        </w:rPr>
        <w:t xml:space="preserve"> (</w:t>
      </w:r>
      <w:proofErr w:type="gramStart"/>
      <w:r w:rsidR="00414689" w:rsidRPr="00706C01">
        <w:rPr>
          <w:rFonts w:ascii="Times New Roman" w:eastAsia="Times New Roman" w:hAnsi="Times New Roman"/>
          <w:sz w:val="28"/>
          <w:szCs w:val="28"/>
          <w:lang w:eastAsia="ru-RU"/>
        </w:rPr>
        <w:t>п</w:t>
      </w:r>
      <w:proofErr w:type="gramEnd"/>
      <w:r w:rsidR="00414689" w:rsidRPr="00706C01">
        <w:rPr>
          <w:rFonts w:ascii="Times New Roman" w:eastAsia="Times New Roman" w:hAnsi="Times New Roman"/>
          <w:sz w:val="28"/>
          <w:szCs w:val="28"/>
          <w:lang w:eastAsia="ru-RU"/>
        </w:rPr>
        <w:t>ункт утвержден в новой редакции ПА от 19.08.2019 №90)</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2.4.3. Срок выдачи (направления) заявителю документов, являющихся результатом предоставления муниципальной услуги, составляет: 3 рабочих дня.</w:t>
      </w:r>
    </w:p>
    <w:p w:rsidR="00414689"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2.5. </w:t>
      </w:r>
      <w:r w:rsidR="00414689" w:rsidRPr="00706C01">
        <w:rPr>
          <w:rFonts w:ascii="Times New Roman" w:eastAsia="Times New Roman" w:hAnsi="Times New Roman"/>
          <w:sz w:val="28"/>
          <w:szCs w:val="28"/>
          <w:lang w:eastAsia="ru-RU"/>
        </w:rPr>
        <w:t xml:space="preserve">Перечень нормативных правовых актов, регулирующих предоставление муниципальной услуги, </w:t>
      </w:r>
      <w:r w:rsidR="00414689" w:rsidRPr="00706C01">
        <w:rPr>
          <w:rFonts w:ascii="Times New Roman" w:eastAsia="A" w:hAnsi="Times New Roman"/>
          <w:sz w:val="28"/>
          <w:szCs w:val="28"/>
        </w:rPr>
        <w:t>размещается на официальном сайте администрации Степного сельсовета Искитимского района Новосибирской области (</w:t>
      </w:r>
      <w:r w:rsidR="00414689" w:rsidRPr="00706C01">
        <w:rPr>
          <w:rFonts w:ascii="Times New Roman" w:eastAsia="A" w:hAnsi="Times New Roman"/>
          <w:sz w:val="28"/>
          <w:szCs w:val="28"/>
          <w:lang w:val="en-US"/>
        </w:rPr>
        <w:t>stepony</w:t>
      </w:r>
      <w:r w:rsidR="00414689" w:rsidRPr="00706C01">
        <w:rPr>
          <w:rFonts w:ascii="Times New Roman" w:eastAsia="A" w:hAnsi="Times New Roman"/>
          <w:sz w:val="28"/>
          <w:szCs w:val="28"/>
        </w:rPr>
        <w:t>.</w:t>
      </w:r>
      <w:proofErr w:type="spellStart"/>
      <w:r w:rsidR="00414689" w:rsidRPr="00706C01">
        <w:rPr>
          <w:rFonts w:ascii="Times New Roman" w:eastAsia="A" w:hAnsi="Times New Roman"/>
          <w:sz w:val="28"/>
          <w:szCs w:val="28"/>
          <w:lang w:val="en-US"/>
        </w:rPr>
        <w:t>nso</w:t>
      </w:r>
      <w:proofErr w:type="spellEnd"/>
      <w:r w:rsidR="00414689" w:rsidRPr="00706C01">
        <w:rPr>
          <w:rFonts w:ascii="Times New Roman" w:eastAsia="A" w:hAnsi="Times New Roman"/>
          <w:sz w:val="28"/>
          <w:szCs w:val="28"/>
        </w:rPr>
        <w:t>.</w:t>
      </w:r>
      <w:proofErr w:type="spellStart"/>
      <w:r w:rsidR="00414689" w:rsidRPr="00706C01">
        <w:rPr>
          <w:rFonts w:ascii="Times New Roman" w:eastAsia="A" w:hAnsi="Times New Roman"/>
          <w:sz w:val="28"/>
          <w:szCs w:val="28"/>
          <w:lang w:val="en-US"/>
        </w:rPr>
        <w:t>ru</w:t>
      </w:r>
      <w:proofErr w:type="spellEnd"/>
      <w:r w:rsidR="00414689" w:rsidRPr="00706C01">
        <w:rPr>
          <w:rFonts w:ascii="Times New Roman" w:eastAsia="A" w:hAnsi="Times New Roman"/>
          <w:sz w:val="28"/>
          <w:szCs w:val="28"/>
        </w:rPr>
        <w:t>), в сети «Интернет», в ФГИС «Федеральный реестр государственных и муниципальных услуг» и на Едином портале государственных и муниципальных услуг</w:t>
      </w:r>
      <w:proofErr w:type="gramStart"/>
      <w:r w:rsidR="00414689" w:rsidRPr="00706C01">
        <w:rPr>
          <w:rFonts w:ascii="Times New Roman" w:eastAsia="A" w:hAnsi="Times New Roman"/>
          <w:sz w:val="28"/>
          <w:szCs w:val="28"/>
        </w:rPr>
        <w:t>.</w:t>
      </w:r>
      <w:proofErr w:type="gramEnd"/>
      <w:r w:rsidR="00414689" w:rsidRPr="00706C01">
        <w:rPr>
          <w:rFonts w:ascii="Times New Roman" w:eastAsia="Times New Roman" w:hAnsi="Times New Roman"/>
          <w:sz w:val="28"/>
          <w:szCs w:val="28"/>
          <w:lang w:eastAsia="ru-RU"/>
        </w:rPr>
        <w:t xml:space="preserve"> (</w:t>
      </w:r>
      <w:proofErr w:type="gramStart"/>
      <w:r w:rsidR="00414689" w:rsidRPr="00706C01">
        <w:rPr>
          <w:rFonts w:ascii="Times New Roman" w:eastAsia="Times New Roman" w:hAnsi="Times New Roman"/>
          <w:sz w:val="28"/>
          <w:szCs w:val="28"/>
          <w:lang w:eastAsia="ru-RU"/>
        </w:rPr>
        <w:t>п</w:t>
      </w:r>
      <w:proofErr w:type="gramEnd"/>
      <w:r w:rsidR="00414689" w:rsidRPr="00706C01">
        <w:rPr>
          <w:rFonts w:ascii="Times New Roman" w:eastAsia="Times New Roman" w:hAnsi="Times New Roman"/>
          <w:sz w:val="28"/>
          <w:szCs w:val="28"/>
          <w:lang w:eastAsia="ru-RU"/>
        </w:rPr>
        <w:t>ункт утвержден в новой редакции ПА от 19.08.2019 №90)</w:t>
      </w:r>
    </w:p>
    <w:p w:rsidR="00872C65" w:rsidRPr="00872C65"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2.6. </w:t>
      </w:r>
      <w:r w:rsidR="00872C65" w:rsidRPr="00872C65">
        <w:rPr>
          <w:rFonts w:ascii="Times New Roman" w:eastAsia="Times New Roman" w:hAnsi="Times New Roman"/>
          <w:sz w:val="28"/>
          <w:szCs w:val="28"/>
          <w:lang w:eastAsia="ru-RU"/>
        </w:rPr>
        <w:t>Перечень документов, необходимых для получения муниципальной услуги</w:t>
      </w:r>
      <w:proofErr w:type="gramStart"/>
      <w:r w:rsidR="00872C65" w:rsidRPr="00872C65">
        <w:rPr>
          <w:rFonts w:ascii="Times New Roman" w:eastAsia="Times New Roman" w:hAnsi="Times New Roman"/>
          <w:sz w:val="28"/>
          <w:szCs w:val="28"/>
          <w:lang w:eastAsia="ru-RU"/>
        </w:rPr>
        <w:t>.</w:t>
      </w:r>
      <w:proofErr w:type="gramEnd"/>
      <w:r w:rsidR="00872C65" w:rsidRPr="00706C01">
        <w:rPr>
          <w:rFonts w:ascii="Times New Roman" w:eastAsia="Times New Roman" w:hAnsi="Times New Roman"/>
          <w:sz w:val="28"/>
          <w:szCs w:val="28"/>
          <w:lang w:eastAsia="ru-RU"/>
        </w:rPr>
        <w:t xml:space="preserve"> (</w:t>
      </w:r>
      <w:proofErr w:type="gramStart"/>
      <w:r w:rsidR="00872C65" w:rsidRPr="00706C01">
        <w:rPr>
          <w:rFonts w:ascii="Times New Roman" w:eastAsia="Times New Roman" w:hAnsi="Times New Roman"/>
          <w:sz w:val="28"/>
          <w:szCs w:val="28"/>
          <w:lang w:eastAsia="ru-RU"/>
        </w:rPr>
        <w:t>п</w:t>
      </w:r>
      <w:proofErr w:type="gramEnd"/>
      <w:r w:rsidR="00872C65" w:rsidRPr="00706C01">
        <w:rPr>
          <w:rFonts w:ascii="Times New Roman" w:eastAsia="Times New Roman" w:hAnsi="Times New Roman"/>
          <w:sz w:val="28"/>
          <w:szCs w:val="28"/>
          <w:lang w:eastAsia="ru-RU"/>
        </w:rPr>
        <w:t>ункт 2.6. утвержден в новой редакции ПА от 10.10.2018 №86)</w:t>
      </w:r>
    </w:p>
    <w:p w:rsidR="00872C65" w:rsidRPr="00872C65" w:rsidRDefault="00872C65" w:rsidP="00847762">
      <w:pPr>
        <w:spacing w:after="0" w:line="240" w:lineRule="auto"/>
        <w:ind w:right="-2" w:firstLine="709"/>
        <w:jc w:val="both"/>
        <w:rPr>
          <w:rFonts w:ascii="Times New Roman" w:eastAsia="Times New Roman" w:hAnsi="Times New Roman"/>
          <w:sz w:val="28"/>
          <w:szCs w:val="28"/>
          <w:lang w:eastAsia="ru-RU"/>
        </w:rPr>
      </w:pPr>
      <w:r w:rsidRPr="00872C65">
        <w:rPr>
          <w:rFonts w:ascii="Times New Roman" w:eastAsia="Times New Roman" w:hAnsi="Times New Roman"/>
          <w:sz w:val="28"/>
          <w:szCs w:val="28"/>
          <w:lang w:eastAsia="ru-RU"/>
        </w:rPr>
        <w:t xml:space="preserve">Для получения муниципальной услуги заявителем представляется: </w:t>
      </w:r>
    </w:p>
    <w:p w:rsidR="00872C65" w:rsidRPr="00872C65" w:rsidRDefault="00872C65" w:rsidP="00847762">
      <w:pPr>
        <w:tabs>
          <w:tab w:val="left" w:pos="0"/>
        </w:tabs>
        <w:spacing w:after="0" w:line="240" w:lineRule="auto"/>
        <w:ind w:right="-2" w:firstLine="709"/>
        <w:jc w:val="both"/>
        <w:rPr>
          <w:rFonts w:ascii="Times New Roman" w:eastAsia="Times New Roman" w:hAnsi="Times New Roman"/>
          <w:sz w:val="28"/>
          <w:szCs w:val="28"/>
          <w:lang w:eastAsia="ru-RU"/>
        </w:rPr>
      </w:pPr>
      <w:r w:rsidRPr="00872C65">
        <w:rPr>
          <w:rFonts w:ascii="Times New Roman" w:eastAsia="Times New Roman" w:hAnsi="Times New Roman"/>
          <w:sz w:val="28"/>
          <w:szCs w:val="28"/>
          <w:lang w:eastAsia="ru-RU"/>
        </w:rPr>
        <w:t>1) заявление о переводе помещения;</w:t>
      </w:r>
    </w:p>
    <w:p w:rsidR="00872C65" w:rsidRPr="00872C65" w:rsidRDefault="00872C65" w:rsidP="00847762">
      <w:pPr>
        <w:tabs>
          <w:tab w:val="left" w:pos="0"/>
        </w:tabs>
        <w:spacing w:after="0" w:line="240" w:lineRule="auto"/>
        <w:ind w:right="-2" w:firstLine="709"/>
        <w:jc w:val="both"/>
        <w:rPr>
          <w:rFonts w:ascii="Times New Roman" w:eastAsia="Times New Roman" w:hAnsi="Times New Roman"/>
          <w:sz w:val="28"/>
          <w:szCs w:val="28"/>
          <w:lang w:eastAsia="ru-RU"/>
        </w:rPr>
      </w:pPr>
      <w:r w:rsidRPr="00872C65">
        <w:rPr>
          <w:rFonts w:ascii="Times New Roman" w:eastAsia="Times New Roman" w:hAnsi="Times New Roman"/>
          <w:sz w:val="28"/>
          <w:szCs w:val="28"/>
          <w:lang w:eastAsia="ru-RU"/>
        </w:rPr>
        <w:t>2) правоустанавливающие документы на переводимое помещение (подлинники или засвидетельствованные в нотариальном порядке копии);</w:t>
      </w:r>
    </w:p>
    <w:p w:rsidR="00872C65" w:rsidRPr="00872C65" w:rsidRDefault="00872C65" w:rsidP="00847762">
      <w:pPr>
        <w:tabs>
          <w:tab w:val="left" w:pos="0"/>
        </w:tabs>
        <w:spacing w:after="0" w:line="240" w:lineRule="auto"/>
        <w:ind w:right="-2" w:firstLine="709"/>
        <w:jc w:val="both"/>
        <w:rPr>
          <w:rFonts w:ascii="Times New Roman" w:eastAsia="Times New Roman" w:hAnsi="Times New Roman"/>
          <w:sz w:val="28"/>
          <w:szCs w:val="28"/>
          <w:lang w:eastAsia="ru-RU"/>
        </w:rPr>
      </w:pPr>
      <w:r w:rsidRPr="00872C65">
        <w:rPr>
          <w:rFonts w:ascii="Times New Roman" w:eastAsia="Times New Roman" w:hAnsi="Times New Roman"/>
          <w:sz w:val="28"/>
          <w:szCs w:val="28"/>
          <w:lang w:eastAsia="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72C65" w:rsidRPr="00872C65" w:rsidRDefault="00872C65" w:rsidP="00847762">
      <w:pPr>
        <w:tabs>
          <w:tab w:val="left" w:pos="0"/>
        </w:tabs>
        <w:spacing w:after="0" w:line="240" w:lineRule="auto"/>
        <w:ind w:right="-2" w:firstLine="709"/>
        <w:jc w:val="both"/>
        <w:rPr>
          <w:rFonts w:ascii="Times New Roman" w:eastAsia="Times New Roman" w:hAnsi="Times New Roman"/>
          <w:sz w:val="28"/>
          <w:szCs w:val="28"/>
          <w:lang w:eastAsia="ru-RU"/>
        </w:rPr>
      </w:pPr>
      <w:r w:rsidRPr="00872C65">
        <w:rPr>
          <w:rFonts w:ascii="Times New Roman" w:eastAsia="Times New Roman" w:hAnsi="Times New Roman"/>
          <w:sz w:val="28"/>
          <w:szCs w:val="28"/>
          <w:lang w:eastAsia="ru-RU"/>
        </w:rPr>
        <w:t>4) поэтажный план дома, в котором находится переводимое помещение;</w:t>
      </w:r>
    </w:p>
    <w:p w:rsidR="00872C65" w:rsidRPr="00872C65" w:rsidRDefault="00872C65" w:rsidP="00847762">
      <w:pPr>
        <w:tabs>
          <w:tab w:val="left" w:pos="0"/>
        </w:tabs>
        <w:spacing w:after="0" w:line="240" w:lineRule="auto"/>
        <w:ind w:right="-2" w:firstLine="709"/>
        <w:jc w:val="both"/>
        <w:rPr>
          <w:rFonts w:ascii="Times New Roman" w:eastAsia="Times New Roman" w:hAnsi="Times New Roman"/>
          <w:sz w:val="28"/>
          <w:szCs w:val="28"/>
          <w:lang w:eastAsia="ru-RU"/>
        </w:rPr>
      </w:pPr>
      <w:r w:rsidRPr="00872C65">
        <w:rPr>
          <w:rFonts w:ascii="Times New Roman" w:eastAsia="Times New Roman" w:hAnsi="Times New Roman"/>
          <w:sz w:val="28"/>
          <w:szCs w:val="28"/>
          <w:lang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72C65" w:rsidRPr="00872C65" w:rsidRDefault="00872C65" w:rsidP="00847762">
      <w:pPr>
        <w:tabs>
          <w:tab w:val="left" w:pos="0"/>
        </w:tabs>
        <w:spacing w:after="0" w:line="240" w:lineRule="auto"/>
        <w:ind w:right="-2" w:firstLine="709"/>
        <w:jc w:val="both"/>
        <w:rPr>
          <w:rFonts w:ascii="Times New Roman" w:eastAsia="Times New Roman" w:hAnsi="Times New Roman"/>
          <w:sz w:val="28"/>
          <w:szCs w:val="28"/>
          <w:lang w:eastAsia="ru-RU"/>
        </w:rPr>
      </w:pPr>
      <w:r w:rsidRPr="00872C65">
        <w:rPr>
          <w:rFonts w:ascii="Times New Roman" w:eastAsia="Times New Roman" w:hAnsi="Times New Roman"/>
          <w:sz w:val="28"/>
          <w:szCs w:val="28"/>
          <w:lang w:eastAsia="ru-RU"/>
        </w:rPr>
        <w:t xml:space="preserve">Заявитель вправе не представлять документы, предусмотренные пунктами 3 и 4, а также в случае, если право на переводимое помещение </w:t>
      </w:r>
      <w:r w:rsidRPr="00872C65">
        <w:rPr>
          <w:rFonts w:ascii="Times New Roman" w:eastAsia="Times New Roman" w:hAnsi="Times New Roman"/>
          <w:sz w:val="28"/>
          <w:szCs w:val="28"/>
          <w:lang w:eastAsia="ru-RU"/>
        </w:rPr>
        <w:lastRenderedPageBreak/>
        <w:t>зарегистрировано в Едином государственном реестре недвижимости, документы, предусмотренные пунктом 2.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872C65" w:rsidRPr="00872C65" w:rsidRDefault="00872C65" w:rsidP="00847762">
      <w:pPr>
        <w:tabs>
          <w:tab w:val="left" w:pos="0"/>
        </w:tabs>
        <w:spacing w:after="0" w:line="240" w:lineRule="auto"/>
        <w:ind w:right="-2" w:firstLine="709"/>
        <w:jc w:val="both"/>
        <w:rPr>
          <w:rFonts w:ascii="Times New Roman" w:eastAsia="Times New Roman" w:hAnsi="Times New Roman"/>
          <w:sz w:val="28"/>
          <w:szCs w:val="28"/>
          <w:lang w:eastAsia="ru-RU"/>
        </w:rPr>
      </w:pPr>
      <w:r w:rsidRPr="00872C65">
        <w:rPr>
          <w:rFonts w:ascii="Times New Roman" w:eastAsia="Times New Roman" w:hAnsi="Times New Roman"/>
          <w:sz w:val="28"/>
          <w:szCs w:val="28"/>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872C65" w:rsidRPr="00872C65" w:rsidRDefault="00872C65" w:rsidP="00847762">
      <w:pPr>
        <w:tabs>
          <w:tab w:val="left" w:pos="0"/>
        </w:tabs>
        <w:spacing w:after="0" w:line="240" w:lineRule="auto"/>
        <w:ind w:right="-2" w:firstLine="709"/>
        <w:jc w:val="both"/>
        <w:rPr>
          <w:rFonts w:ascii="Times New Roman" w:eastAsia="Times New Roman" w:hAnsi="Times New Roman"/>
          <w:sz w:val="28"/>
          <w:szCs w:val="28"/>
          <w:lang w:eastAsia="ru-RU"/>
        </w:rPr>
      </w:pPr>
      <w:r w:rsidRPr="00872C65">
        <w:rPr>
          <w:rFonts w:ascii="Times New Roman" w:eastAsia="Times New Roman" w:hAnsi="Times New Roman"/>
          <w:sz w:val="28"/>
          <w:szCs w:val="28"/>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72C65" w:rsidRPr="00872C65" w:rsidRDefault="00872C65" w:rsidP="00847762">
      <w:pPr>
        <w:tabs>
          <w:tab w:val="left" w:pos="0"/>
        </w:tabs>
        <w:spacing w:after="0" w:line="240" w:lineRule="auto"/>
        <w:ind w:right="-2" w:firstLine="709"/>
        <w:jc w:val="both"/>
        <w:rPr>
          <w:rFonts w:ascii="Times New Roman" w:eastAsia="Times New Roman" w:hAnsi="Times New Roman"/>
          <w:sz w:val="28"/>
          <w:szCs w:val="28"/>
          <w:lang w:eastAsia="ru-RU"/>
        </w:rPr>
      </w:pPr>
      <w:r w:rsidRPr="00872C65">
        <w:rPr>
          <w:rFonts w:ascii="Times New Roman" w:eastAsia="Times New Roman" w:hAnsi="Times New Roman"/>
          <w:sz w:val="28"/>
          <w:szCs w:val="28"/>
          <w:lang w:eastAsia="ru-RU"/>
        </w:rPr>
        <w:t>3) поэтажный план дома, в котором находится переводимое помещение</w:t>
      </w:r>
      <w:proofErr w:type="gramStart"/>
      <w:r w:rsidRPr="00872C65">
        <w:rPr>
          <w:rFonts w:ascii="Times New Roman" w:eastAsia="Times New Roman" w:hAnsi="Times New Roman"/>
          <w:sz w:val="28"/>
          <w:szCs w:val="28"/>
          <w:lang w:eastAsia="ru-RU"/>
        </w:rPr>
        <w:t>.»;</w:t>
      </w:r>
      <w:proofErr w:type="gramEnd"/>
    </w:p>
    <w:p w:rsidR="00872C65" w:rsidRPr="00872C65" w:rsidRDefault="00872C65" w:rsidP="00847762">
      <w:pPr>
        <w:tabs>
          <w:tab w:val="left" w:pos="0"/>
        </w:tabs>
        <w:spacing w:after="0" w:line="240" w:lineRule="auto"/>
        <w:ind w:right="-2" w:firstLine="709"/>
        <w:jc w:val="both"/>
        <w:rPr>
          <w:rFonts w:ascii="Times New Roman" w:eastAsia="Times New Roman" w:hAnsi="Times New Roman"/>
          <w:sz w:val="28"/>
          <w:szCs w:val="28"/>
          <w:lang w:eastAsia="ru-RU"/>
        </w:rPr>
      </w:pPr>
      <w:r w:rsidRPr="00872C65">
        <w:rPr>
          <w:rFonts w:ascii="Times New Roman" w:eastAsia="Times New Roman" w:hAnsi="Times New Roman"/>
          <w:sz w:val="28"/>
          <w:szCs w:val="28"/>
          <w:lang w:eastAsia="ru-RU"/>
        </w:rPr>
        <w:t>- пункт 2.7 читать в следующей редакции: «Перечень оснований для отказа в  приеме документов, необходимых для предоставления  муниципальной услуги.</w:t>
      </w:r>
    </w:p>
    <w:p w:rsidR="00872C65" w:rsidRPr="00706C01" w:rsidRDefault="00872C65" w:rsidP="00847762">
      <w:pPr>
        <w:spacing w:after="0" w:line="240" w:lineRule="auto"/>
        <w:ind w:right="-2" w:firstLine="709"/>
        <w:rPr>
          <w:rFonts w:ascii="Times New Roman" w:eastAsia="Times New Roman" w:hAnsi="Times New Roman"/>
          <w:sz w:val="28"/>
          <w:szCs w:val="28"/>
          <w:lang w:eastAsia="ru-RU"/>
        </w:rPr>
      </w:pPr>
      <w:r w:rsidRPr="00872C65">
        <w:rPr>
          <w:rFonts w:ascii="Times New Roman" w:eastAsia="Times New Roman" w:hAnsi="Times New Roman"/>
          <w:sz w:val="28"/>
          <w:szCs w:val="28"/>
          <w:lang w:eastAsia="ru-RU"/>
        </w:rPr>
        <w:t>Основаниями для отказа в приеме документов является, непредставление заявителем всех необходимых документов.</w:t>
      </w:r>
    </w:p>
    <w:p w:rsidR="00D60781" w:rsidRPr="00D60781" w:rsidRDefault="00D60781" w:rsidP="00847762">
      <w:pPr>
        <w:tabs>
          <w:tab w:val="left" w:pos="0"/>
        </w:tabs>
        <w:spacing w:after="0" w:line="240" w:lineRule="auto"/>
        <w:ind w:right="-2" w:firstLine="709"/>
        <w:jc w:val="both"/>
        <w:rPr>
          <w:rFonts w:ascii="Times New Roman" w:eastAsia="Times New Roman" w:hAnsi="Times New Roman"/>
          <w:sz w:val="28"/>
          <w:szCs w:val="28"/>
          <w:lang w:eastAsia="ru-RU"/>
        </w:rPr>
      </w:pPr>
      <w:r w:rsidRPr="00D60781">
        <w:rPr>
          <w:rFonts w:ascii="Times New Roman" w:eastAsia="Times New Roman" w:hAnsi="Times New Roman"/>
          <w:sz w:val="28"/>
          <w:szCs w:val="28"/>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sidRPr="00706C01">
        <w:rPr>
          <w:rFonts w:ascii="Times New Roman" w:eastAsia="Times New Roman" w:hAnsi="Times New Roman"/>
          <w:sz w:val="28"/>
          <w:szCs w:val="28"/>
          <w:lang w:eastAsia="ru-RU"/>
        </w:rPr>
        <w:t xml:space="preserve"> (подпункт добавлен ПА от 20.12.2019 №131)</w:t>
      </w:r>
    </w:p>
    <w:p w:rsidR="00D60781" w:rsidRPr="00D60781" w:rsidRDefault="00D60781" w:rsidP="00847762">
      <w:pPr>
        <w:tabs>
          <w:tab w:val="left" w:pos="0"/>
        </w:tabs>
        <w:spacing w:after="0" w:line="240" w:lineRule="auto"/>
        <w:ind w:right="-2" w:firstLine="709"/>
        <w:jc w:val="both"/>
        <w:rPr>
          <w:rFonts w:ascii="Times New Roman" w:eastAsia="Times New Roman" w:hAnsi="Times New Roman"/>
          <w:sz w:val="28"/>
          <w:szCs w:val="28"/>
          <w:lang w:eastAsia="ru-RU"/>
        </w:rPr>
      </w:pPr>
      <w:r w:rsidRPr="00D60781">
        <w:rPr>
          <w:rFonts w:ascii="Times New Roman" w:eastAsia="Times New Roman" w:hAnsi="Times New Roman"/>
          <w:sz w:val="28"/>
          <w:szCs w:val="28"/>
          <w:lang w:eastAsia="ru-RU"/>
        </w:rPr>
        <w:t>7) согласие каждого собственника всех помещений, примыкающих к переводимому помещению, на перевод жилого помещения в нежилое помещение</w:t>
      </w:r>
      <w:proofErr w:type="gramStart"/>
      <w:r w:rsidRPr="00D60781">
        <w:rPr>
          <w:rFonts w:ascii="Times New Roman" w:eastAsia="Times New Roman" w:hAnsi="Times New Roman"/>
          <w:sz w:val="28"/>
          <w:szCs w:val="28"/>
          <w:lang w:eastAsia="ru-RU"/>
        </w:rPr>
        <w:t>.</w:t>
      </w:r>
      <w:proofErr w:type="gramEnd"/>
      <w:r w:rsidRPr="00706C01">
        <w:rPr>
          <w:rFonts w:ascii="Times New Roman" w:eastAsia="Times New Roman" w:hAnsi="Times New Roman"/>
          <w:sz w:val="28"/>
          <w:szCs w:val="28"/>
          <w:lang w:eastAsia="ru-RU"/>
        </w:rPr>
        <w:t xml:space="preserve"> (</w:t>
      </w:r>
      <w:proofErr w:type="gramStart"/>
      <w:r w:rsidRPr="00706C01">
        <w:rPr>
          <w:rFonts w:ascii="Times New Roman" w:eastAsia="Times New Roman" w:hAnsi="Times New Roman"/>
          <w:sz w:val="28"/>
          <w:szCs w:val="28"/>
          <w:lang w:eastAsia="ru-RU"/>
        </w:rPr>
        <w:t>п</w:t>
      </w:r>
      <w:proofErr w:type="gramEnd"/>
      <w:r w:rsidRPr="00706C01">
        <w:rPr>
          <w:rFonts w:ascii="Times New Roman" w:eastAsia="Times New Roman" w:hAnsi="Times New Roman"/>
          <w:sz w:val="28"/>
          <w:szCs w:val="28"/>
          <w:lang w:eastAsia="ru-RU"/>
        </w:rPr>
        <w:t>одпункт добавлен ПА от 20.12.2019 №131)</w:t>
      </w:r>
    </w:p>
    <w:p w:rsidR="001A10E2" w:rsidRPr="00706C01" w:rsidRDefault="001A10E2" w:rsidP="00847762">
      <w:pPr>
        <w:spacing w:after="0" w:line="240" w:lineRule="auto"/>
        <w:ind w:right="-2" w:firstLine="709"/>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2.6.1. Запрещается требовать от заявителя:</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proofErr w:type="gramStart"/>
      <w:r w:rsidRPr="00706C01">
        <w:rPr>
          <w:rFonts w:ascii="Times New Roman" w:eastAsia="Times New Roman" w:hAnsi="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706C01">
        <w:rPr>
          <w:rFonts w:ascii="Times New Roman" w:eastAsia="Times New Roman" w:hAnsi="Times New Roman"/>
          <w:sz w:val="28"/>
          <w:szCs w:val="28"/>
          <w:lang w:eastAsia="ru-RU"/>
        </w:rPr>
        <w:t xml:space="preserve"> 6 статьи 7 Федерального закона "Об организации предоставления государственных и муниципальных услуг" №210-ФЗ.</w:t>
      </w:r>
    </w:p>
    <w:p w:rsidR="00D86F10" w:rsidRPr="00706C01" w:rsidRDefault="00D86F10" w:rsidP="00847762">
      <w:pPr>
        <w:spacing w:after="0" w:line="240" w:lineRule="auto"/>
        <w:ind w:right="-2" w:firstLine="709"/>
        <w:jc w:val="both"/>
        <w:rPr>
          <w:rFonts w:ascii="Times New Roman" w:eastAsia="Times New Roman" w:hAnsi="Times New Roman"/>
          <w:sz w:val="28"/>
          <w:szCs w:val="28"/>
          <w:lang w:eastAsia="ru-RU"/>
        </w:rPr>
      </w:pPr>
      <w:proofErr w:type="gramStart"/>
      <w:r w:rsidRPr="00D86F10">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D86F10">
        <w:rPr>
          <w:rFonts w:ascii="Times New Roman" w:hAnsi="Times New Roman"/>
          <w:sz w:val="28"/>
          <w:szCs w:val="28"/>
        </w:rPr>
        <w:lastRenderedPageBreak/>
        <w:t>услуги, либо в предоставлении муниципальной услуги, за исключением случаев, предусмотренных пунктом 4 части 1 статьи 7 ФЗ от 27.07.2010 №210-ФЗ «Об организации предоставления государственных и муниципальных услуг</w:t>
      </w:r>
      <w:r w:rsidRPr="00706C01">
        <w:rPr>
          <w:rFonts w:ascii="Times New Roman" w:hAnsi="Times New Roman"/>
          <w:sz w:val="28"/>
          <w:szCs w:val="28"/>
        </w:rPr>
        <w:t xml:space="preserve"> (абзац добавлен ПА от 25.10.2018 №101)</w:t>
      </w:r>
      <w:proofErr w:type="gramEnd"/>
    </w:p>
    <w:p w:rsidR="00414689" w:rsidRPr="00706C01" w:rsidRDefault="001A10E2" w:rsidP="00847762">
      <w:pPr>
        <w:tabs>
          <w:tab w:val="left" w:pos="0"/>
        </w:tabs>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2.7.</w:t>
      </w:r>
      <w:r w:rsidR="00414689" w:rsidRPr="00706C01">
        <w:rPr>
          <w:rFonts w:ascii="Times New Roman" w:eastAsia="Times New Roman" w:hAnsi="Times New Roman"/>
          <w:sz w:val="28"/>
          <w:szCs w:val="28"/>
          <w:lang w:eastAsia="ru-RU"/>
        </w:rPr>
        <w:t xml:space="preserve"> Перечень оснований для отказа в  приеме документов, необходимых для предоставления  муниципальной услуги.</w:t>
      </w:r>
    </w:p>
    <w:p w:rsidR="00E5763B" w:rsidRPr="00706C01" w:rsidRDefault="0041468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Основания для отказа в приеме документов, необходимых для предоставления муниципальной услуги – отсутствуют</w:t>
      </w:r>
      <w:proofErr w:type="gramStart"/>
      <w:r w:rsidRPr="00706C01">
        <w:rPr>
          <w:rFonts w:ascii="Times New Roman" w:eastAsia="Times New Roman" w:hAnsi="Times New Roman"/>
          <w:sz w:val="28"/>
          <w:szCs w:val="28"/>
          <w:lang w:eastAsia="ru-RU"/>
        </w:rPr>
        <w:t>.</w:t>
      </w:r>
      <w:proofErr w:type="gramEnd"/>
      <w:r w:rsidR="00E5763B" w:rsidRPr="00706C01">
        <w:rPr>
          <w:rFonts w:ascii="Times New Roman" w:eastAsia="Times New Roman" w:hAnsi="Times New Roman"/>
          <w:sz w:val="28"/>
          <w:szCs w:val="28"/>
          <w:lang w:eastAsia="ru-RU"/>
        </w:rPr>
        <w:t xml:space="preserve"> (</w:t>
      </w:r>
      <w:proofErr w:type="gramStart"/>
      <w:r w:rsidR="00E5763B" w:rsidRPr="00706C01">
        <w:rPr>
          <w:rFonts w:ascii="Times New Roman" w:eastAsia="Times New Roman" w:hAnsi="Times New Roman"/>
          <w:sz w:val="28"/>
          <w:szCs w:val="28"/>
          <w:lang w:eastAsia="ru-RU"/>
        </w:rPr>
        <w:t>п</w:t>
      </w:r>
      <w:proofErr w:type="gramEnd"/>
      <w:r w:rsidR="00E5763B" w:rsidRPr="00706C01">
        <w:rPr>
          <w:rFonts w:ascii="Times New Roman" w:eastAsia="Times New Roman" w:hAnsi="Times New Roman"/>
          <w:sz w:val="28"/>
          <w:szCs w:val="28"/>
          <w:lang w:eastAsia="ru-RU"/>
        </w:rPr>
        <w:t>ункт утвержден в новой редакции ПА от 19.08.2019 №90)</w:t>
      </w:r>
    </w:p>
    <w:p w:rsidR="00872C65" w:rsidRPr="00872C65"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2.8. </w:t>
      </w:r>
      <w:r w:rsidR="00872C65" w:rsidRPr="00872C65">
        <w:rPr>
          <w:rFonts w:ascii="Times New Roman" w:eastAsia="Times New Roman" w:hAnsi="Times New Roman"/>
          <w:sz w:val="28"/>
          <w:szCs w:val="28"/>
          <w:lang w:eastAsia="ru-RU"/>
        </w:rPr>
        <w:t>Перечень оснований для отказа в предоставлении муниципальной услуги</w:t>
      </w:r>
      <w:proofErr w:type="gramStart"/>
      <w:r w:rsidR="00872C65" w:rsidRPr="00872C65">
        <w:rPr>
          <w:rFonts w:ascii="Times New Roman" w:eastAsia="Times New Roman" w:hAnsi="Times New Roman"/>
          <w:sz w:val="28"/>
          <w:szCs w:val="28"/>
          <w:lang w:eastAsia="ru-RU"/>
        </w:rPr>
        <w:t>.</w:t>
      </w:r>
      <w:proofErr w:type="gramEnd"/>
      <w:r w:rsidR="00872C65" w:rsidRPr="00872C65">
        <w:rPr>
          <w:rFonts w:ascii="Times New Roman" w:eastAsia="Times New Roman" w:hAnsi="Times New Roman"/>
          <w:sz w:val="28"/>
          <w:szCs w:val="28"/>
          <w:lang w:eastAsia="ru-RU"/>
        </w:rPr>
        <w:t xml:space="preserve"> </w:t>
      </w:r>
      <w:r w:rsidR="00872C65" w:rsidRPr="00706C01">
        <w:rPr>
          <w:rFonts w:ascii="Times New Roman" w:eastAsia="Times New Roman" w:hAnsi="Times New Roman"/>
          <w:sz w:val="28"/>
          <w:szCs w:val="28"/>
          <w:lang w:eastAsia="ru-RU"/>
        </w:rPr>
        <w:t>(</w:t>
      </w:r>
      <w:proofErr w:type="gramStart"/>
      <w:r w:rsidR="00872C65" w:rsidRPr="00706C01">
        <w:rPr>
          <w:rFonts w:ascii="Times New Roman" w:eastAsia="Times New Roman" w:hAnsi="Times New Roman"/>
          <w:sz w:val="28"/>
          <w:szCs w:val="28"/>
          <w:lang w:eastAsia="ru-RU"/>
        </w:rPr>
        <w:t>п</w:t>
      </w:r>
      <w:proofErr w:type="gramEnd"/>
      <w:r w:rsidR="00872C65" w:rsidRPr="00706C01">
        <w:rPr>
          <w:rFonts w:ascii="Times New Roman" w:eastAsia="Times New Roman" w:hAnsi="Times New Roman"/>
          <w:sz w:val="28"/>
          <w:szCs w:val="28"/>
          <w:lang w:eastAsia="ru-RU"/>
        </w:rPr>
        <w:t>ункт 2.8. утвержден в новой редакции ПА от 10.10.2018 №86)</w:t>
      </w:r>
    </w:p>
    <w:p w:rsidR="00872C65" w:rsidRPr="00872C65" w:rsidRDefault="00872C65" w:rsidP="00847762">
      <w:pPr>
        <w:spacing w:after="0" w:line="240" w:lineRule="auto"/>
        <w:ind w:right="-2" w:firstLine="709"/>
        <w:rPr>
          <w:rFonts w:ascii="Times New Roman" w:eastAsia="Times New Roman" w:hAnsi="Times New Roman"/>
          <w:sz w:val="28"/>
          <w:szCs w:val="28"/>
          <w:lang w:eastAsia="ru-RU"/>
        </w:rPr>
      </w:pPr>
      <w:r w:rsidRPr="00872C65">
        <w:rPr>
          <w:rFonts w:ascii="Times New Roman" w:eastAsia="Times New Roman" w:hAnsi="Times New Roman"/>
          <w:sz w:val="28"/>
          <w:szCs w:val="28"/>
          <w:lang w:eastAsia="ru-RU"/>
        </w:rPr>
        <w:t>Основаниями для отказа в предоставлении муниципальной услуги</w:t>
      </w:r>
    </w:p>
    <w:p w:rsidR="00872C65" w:rsidRPr="00872C65" w:rsidRDefault="00872C65" w:rsidP="00847762">
      <w:pPr>
        <w:spacing w:after="0" w:line="240" w:lineRule="auto"/>
        <w:ind w:right="-2" w:firstLine="709"/>
        <w:jc w:val="both"/>
        <w:rPr>
          <w:rFonts w:ascii="Times New Roman" w:eastAsia="Times New Roman" w:hAnsi="Times New Roman"/>
          <w:sz w:val="28"/>
          <w:szCs w:val="28"/>
          <w:lang w:eastAsia="ru-RU"/>
        </w:rPr>
      </w:pPr>
      <w:r w:rsidRPr="00872C65">
        <w:rPr>
          <w:rFonts w:ascii="Times New Roman" w:eastAsia="Times New Roman" w:hAnsi="Times New Roman"/>
          <w:sz w:val="28"/>
          <w:szCs w:val="28"/>
          <w:lang w:eastAsia="ru-RU"/>
        </w:rPr>
        <w:t>являются:</w:t>
      </w:r>
    </w:p>
    <w:p w:rsidR="00872C65" w:rsidRPr="00872C65" w:rsidRDefault="00872C65" w:rsidP="00847762">
      <w:pPr>
        <w:spacing w:after="0" w:line="240" w:lineRule="auto"/>
        <w:ind w:right="-2" w:firstLine="709"/>
        <w:jc w:val="both"/>
        <w:rPr>
          <w:rFonts w:ascii="Times New Roman" w:eastAsia="Times New Roman" w:hAnsi="Times New Roman"/>
          <w:sz w:val="28"/>
          <w:szCs w:val="28"/>
          <w:lang w:eastAsia="ru-RU"/>
        </w:rPr>
      </w:pPr>
      <w:r w:rsidRPr="00872C65">
        <w:rPr>
          <w:rFonts w:ascii="Times New Roman" w:eastAsia="Times New Roman" w:hAnsi="Times New Roman"/>
          <w:sz w:val="28"/>
          <w:szCs w:val="28"/>
          <w:lang w:eastAsia="ru-RU"/>
        </w:rPr>
        <w:t>1) непредставление определенных пунктом 2.6 административного регламента документов, обязанность по представлению которых возложена на заявителя;</w:t>
      </w:r>
    </w:p>
    <w:p w:rsidR="00872C65" w:rsidRPr="00872C65" w:rsidRDefault="00872C65" w:rsidP="00847762">
      <w:pPr>
        <w:spacing w:after="0" w:line="240" w:lineRule="auto"/>
        <w:ind w:right="-2" w:firstLine="709"/>
        <w:jc w:val="both"/>
        <w:rPr>
          <w:rFonts w:ascii="Times New Roman" w:eastAsia="Times New Roman" w:hAnsi="Times New Roman"/>
          <w:sz w:val="28"/>
          <w:szCs w:val="28"/>
          <w:lang w:eastAsia="ru-RU"/>
        </w:rPr>
      </w:pPr>
      <w:r w:rsidRPr="00872C65">
        <w:rPr>
          <w:rFonts w:ascii="Times New Roman" w:eastAsia="Times New Roman" w:hAnsi="Times New Roman"/>
          <w:sz w:val="28"/>
          <w:szCs w:val="28"/>
          <w:lang w:eastAsia="ru-RU"/>
        </w:rPr>
        <w:t>2) представления документов в ненадлежащий орган;</w:t>
      </w:r>
    </w:p>
    <w:p w:rsidR="00872C65" w:rsidRPr="00872C65" w:rsidRDefault="00872C65" w:rsidP="00847762">
      <w:pPr>
        <w:spacing w:after="0" w:line="240" w:lineRule="auto"/>
        <w:ind w:right="-2" w:firstLine="709"/>
        <w:jc w:val="both"/>
        <w:rPr>
          <w:rFonts w:ascii="Times New Roman" w:eastAsia="Times New Roman" w:hAnsi="Times New Roman"/>
          <w:sz w:val="28"/>
          <w:szCs w:val="28"/>
          <w:lang w:eastAsia="ru-RU"/>
        </w:rPr>
      </w:pPr>
      <w:r w:rsidRPr="00872C65">
        <w:rPr>
          <w:rFonts w:ascii="Times New Roman" w:eastAsia="Times New Roman" w:hAnsi="Times New Roman"/>
          <w:sz w:val="28"/>
          <w:szCs w:val="28"/>
          <w:lang w:eastAsia="ru-RU"/>
        </w:rPr>
        <w:t>3) несоблюдения предусмотренных </w:t>
      </w:r>
      <w:hyperlink r:id="rId7" w:anchor="p300" w:tooltip="Текущий документ" w:history="1">
        <w:r w:rsidRPr="00872C65">
          <w:rPr>
            <w:rFonts w:ascii="Times New Roman" w:eastAsia="Times New Roman" w:hAnsi="Times New Roman"/>
            <w:sz w:val="28"/>
            <w:szCs w:val="28"/>
            <w:lang w:eastAsia="ru-RU"/>
          </w:rPr>
          <w:t>статьей 22</w:t>
        </w:r>
      </w:hyperlink>
      <w:r w:rsidRPr="00872C65">
        <w:rPr>
          <w:rFonts w:ascii="Times New Roman" w:eastAsia="Times New Roman" w:hAnsi="Times New Roman"/>
          <w:sz w:val="28"/>
          <w:szCs w:val="28"/>
          <w:lang w:eastAsia="ru-RU"/>
        </w:rPr>
        <w:t> Жилищного Кодекса условий перевода помещения;</w:t>
      </w:r>
    </w:p>
    <w:p w:rsidR="00164CD8" w:rsidRPr="00706C01" w:rsidRDefault="00872C65" w:rsidP="00847762">
      <w:pPr>
        <w:spacing w:after="0" w:line="240" w:lineRule="auto"/>
        <w:ind w:right="-2" w:firstLine="709"/>
        <w:jc w:val="both"/>
        <w:rPr>
          <w:rFonts w:ascii="Times New Roman" w:eastAsia="A" w:hAnsi="Times New Roman"/>
          <w:sz w:val="28"/>
          <w:szCs w:val="28"/>
        </w:rPr>
      </w:pPr>
      <w:r w:rsidRPr="00872C65">
        <w:rPr>
          <w:rFonts w:ascii="Times New Roman" w:eastAsia="Times New Roman" w:hAnsi="Times New Roman"/>
          <w:sz w:val="28"/>
          <w:szCs w:val="28"/>
          <w:lang w:eastAsia="ru-RU"/>
        </w:rPr>
        <w:t xml:space="preserve">4) </w:t>
      </w:r>
      <w:r w:rsidR="00164CD8" w:rsidRPr="00164CD8">
        <w:rPr>
          <w:rFonts w:ascii="Times New Roman" w:eastAsia="A" w:hAnsi="Times New Roman"/>
          <w:sz w:val="28"/>
          <w:szCs w:val="28"/>
        </w:rPr>
        <w:t>несоответствие проекта переустройства и (или) перепланировки помещения в многоквартирном доме требованиям законодательства</w:t>
      </w:r>
      <w:proofErr w:type="gramStart"/>
      <w:r w:rsidR="00164CD8" w:rsidRPr="00164CD8">
        <w:rPr>
          <w:rFonts w:ascii="Times New Roman" w:eastAsia="A" w:hAnsi="Times New Roman"/>
          <w:sz w:val="28"/>
          <w:szCs w:val="28"/>
        </w:rPr>
        <w:t>.</w:t>
      </w:r>
      <w:proofErr w:type="gramEnd"/>
      <w:r w:rsidR="00164CD8" w:rsidRPr="00706C01">
        <w:rPr>
          <w:rFonts w:ascii="Times New Roman" w:eastAsia="A" w:hAnsi="Times New Roman"/>
          <w:sz w:val="28"/>
          <w:szCs w:val="28"/>
        </w:rPr>
        <w:t xml:space="preserve"> (</w:t>
      </w:r>
      <w:proofErr w:type="gramStart"/>
      <w:r w:rsidR="00164CD8" w:rsidRPr="00706C01">
        <w:rPr>
          <w:rFonts w:ascii="Times New Roman" w:eastAsia="A" w:hAnsi="Times New Roman"/>
          <w:sz w:val="28"/>
          <w:szCs w:val="28"/>
        </w:rPr>
        <w:t>п</w:t>
      </w:r>
      <w:proofErr w:type="gramEnd"/>
      <w:r w:rsidR="00164CD8" w:rsidRPr="00706C01">
        <w:rPr>
          <w:rFonts w:ascii="Times New Roman" w:eastAsia="A" w:hAnsi="Times New Roman"/>
          <w:sz w:val="28"/>
          <w:szCs w:val="28"/>
        </w:rPr>
        <w:t>одпункт утвержден в новой редакции ПА от 12.04.2019 №28)</w:t>
      </w:r>
    </w:p>
    <w:p w:rsidR="00872C65"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2.9. </w:t>
      </w:r>
      <w:r w:rsidR="00872C65" w:rsidRPr="00872C65">
        <w:rPr>
          <w:rFonts w:ascii="Times New Roman" w:eastAsia="Times New Roman" w:hAnsi="Times New Roman"/>
          <w:sz w:val="28"/>
          <w:szCs w:val="28"/>
          <w:lang w:eastAsia="ru-RU"/>
        </w:rPr>
        <w:t>Услуги, которые являются необходимыми и обязательными для предоставления государственной услуги: нет</w:t>
      </w:r>
      <w:proofErr w:type="gramStart"/>
      <w:r w:rsidR="00872C65" w:rsidRPr="00872C65">
        <w:rPr>
          <w:rFonts w:ascii="Times New Roman" w:eastAsia="Times New Roman" w:hAnsi="Times New Roman"/>
          <w:sz w:val="28"/>
          <w:szCs w:val="28"/>
          <w:lang w:eastAsia="ru-RU"/>
        </w:rPr>
        <w:t>.</w:t>
      </w:r>
      <w:proofErr w:type="gramEnd"/>
      <w:r w:rsidR="00872C65" w:rsidRPr="00706C01">
        <w:rPr>
          <w:rFonts w:ascii="Times New Roman" w:eastAsia="Times New Roman" w:hAnsi="Times New Roman"/>
          <w:sz w:val="28"/>
          <w:szCs w:val="28"/>
          <w:lang w:eastAsia="ru-RU"/>
        </w:rPr>
        <w:t xml:space="preserve"> (</w:t>
      </w:r>
      <w:proofErr w:type="gramStart"/>
      <w:r w:rsidR="00872C65" w:rsidRPr="00706C01">
        <w:rPr>
          <w:rFonts w:ascii="Times New Roman" w:eastAsia="Times New Roman" w:hAnsi="Times New Roman"/>
          <w:sz w:val="28"/>
          <w:szCs w:val="28"/>
          <w:lang w:eastAsia="ru-RU"/>
        </w:rPr>
        <w:t>п</w:t>
      </w:r>
      <w:proofErr w:type="gramEnd"/>
      <w:r w:rsidR="00872C65" w:rsidRPr="00706C01">
        <w:rPr>
          <w:rFonts w:ascii="Times New Roman" w:eastAsia="Times New Roman" w:hAnsi="Times New Roman"/>
          <w:sz w:val="28"/>
          <w:szCs w:val="28"/>
          <w:lang w:eastAsia="ru-RU"/>
        </w:rPr>
        <w:t>ункт 2.9. утвержден в новой редакции ПА от 10.10.2018 №86)</w:t>
      </w:r>
    </w:p>
    <w:p w:rsidR="001A10E2" w:rsidRPr="00706C01" w:rsidRDefault="00E2474C"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2.10. Муниципальная  </w:t>
      </w:r>
      <w:r w:rsidR="001A10E2" w:rsidRPr="00706C01">
        <w:rPr>
          <w:rFonts w:ascii="Times New Roman" w:eastAsia="Times New Roman" w:hAnsi="Times New Roman"/>
          <w:sz w:val="28"/>
          <w:szCs w:val="28"/>
          <w:lang w:eastAsia="ru-RU"/>
        </w:rPr>
        <w:t>услуга является бесплатной.</w:t>
      </w:r>
    </w:p>
    <w:p w:rsidR="001A10E2" w:rsidRPr="00706C01" w:rsidRDefault="00E2474C"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2.11</w:t>
      </w:r>
      <w:r w:rsidR="001A10E2" w:rsidRPr="00706C01">
        <w:rPr>
          <w:rFonts w:ascii="Times New Roman" w:eastAsia="Times New Roman" w:hAnsi="Times New Roman"/>
          <w:sz w:val="28"/>
          <w:szCs w:val="28"/>
          <w:lang w:eastAsia="ru-RU"/>
        </w:rPr>
        <w:t>. Максимальное время ожидания в очереди при подаче заявления о предоставлении  муниципальной услуги не может превышать  30 минут.</w:t>
      </w:r>
    </w:p>
    <w:p w:rsidR="001A10E2"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2.12</w:t>
      </w:r>
      <w:r w:rsidR="001A10E2" w:rsidRPr="00706C01">
        <w:rPr>
          <w:rFonts w:ascii="Times New Roman" w:eastAsia="Times New Roman" w:hAnsi="Times New Roman"/>
          <w:sz w:val="28"/>
          <w:szCs w:val="28"/>
          <w:lang w:eastAsia="ru-RU"/>
        </w:rPr>
        <w:t>.Срок и порядок регистрации запроса заявителя о предоставлении муниципальной услуги:</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F56009"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2.1</w:t>
      </w:r>
      <w:r w:rsidR="00F56009" w:rsidRPr="00706C01">
        <w:rPr>
          <w:rFonts w:ascii="Times New Roman" w:eastAsia="Times New Roman" w:hAnsi="Times New Roman"/>
          <w:sz w:val="28"/>
          <w:szCs w:val="28"/>
          <w:lang w:eastAsia="ru-RU"/>
        </w:rPr>
        <w:t>3</w:t>
      </w:r>
      <w:r w:rsidRPr="00706C01">
        <w:rPr>
          <w:rFonts w:ascii="Times New Roman" w:eastAsia="Times New Roman" w:hAnsi="Times New Roman"/>
          <w:sz w:val="28"/>
          <w:szCs w:val="28"/>
          <w:lang w:eastAsia="ru-RU"/>
        </w:rPr>
        <w:t>.</w:t>
      </w:r>
      <w:r w:rsidR="00F56009" w:rsidRPr="00706C01">
        <w:t xml:space="preserve"> </w:t>
      </w:r>
      <w:r w:rsidR="00F56009" w:rsidRPr="00706C01">
        <w:rPr>
          <w:rFonts w:ascii="Times New Roman" w:eastAsia="Times New Roman" w:hAnsi="Times New Roman"/>
          <w:sz w:val="28"/>
          <w:szCs w:val="28"/>
          <w:lang w:eastAsia="ru-RU"/>
        </w:rPr>
        <w:t>Требования к помещениям, в которых предоставляется муниципальная услуга:</w:t>
      </w:r>
    </w:p>
    <w:p w:rsidR="00E874E7" w:rsidRPr="00706C01" w:rsidRDefault="00F56009" w:rsidP="00847762">
      <w:pPr>
        <w:spacing w:after="0" w:line="240" w:lineRule="auto"/>
        <w:ind w:right="-2" w:firstLine="709"/>
        <w:jc w:val="both"/>
        <w:rPr>
          <w:rFonts w:ascii="Times New Roman" w:eastAsia="A" w:hAnsi="Times New Roman"/>
          <w:sz w:val="28"/>
          <w:szCs w:val="28"/>
        </w:rPr>
      </w:pPr>
      <w:r w:rsidRPr="00706C01">
        <w:rPr>
          <w:rFonts w:ascii="Times New Roman" w:eastAsia="Times New Roman" w:hAnsi="Times New Roman"/>
          <w:sz w:val="28"/>
          <w:szCs w:val="28"/>
          <w:lang w:eastAsia="ru-RU"/>
        </w:rPr>
        <w:t xml:space="preserve">2.13.1. </w:t>
      </w:r>
      <w:proofErr w:type="gramStart"/>
      <w:r w:rsidR="00E874E7" w:rsidRPr="00C462CE">
        <w:rPr>
          <w:rFonts w:ascii="Times New Roman" w:eastAsia="A" w:hAnsi="Times New Roman"/>
          <w:sz w:val="28"/>
          <w:szCs w:val="28"/>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00E874E7" w:rsidRPr="00C462CE">
        <w:rPr>
          <w:rFonts w:ascii="Times New Roman" w:eastAsia="A" w:hAnsi="Times New Roman"/>
          <w:sz w:val="28"/>
          <w:szCs w:val="28"/>
        </w:rPr>
        <w:t xml:space="preserve"> На указанных транспортных средствах должен быть установлен </w:t>
      </w:r>
      <w:r w:rsidR="00E874E7" w:rsidRPr="00C462CE">
        <w:rPr>
          <w:rFonts w:ascii="Times New Roman" w:eastAsia="A" w:hAnsi="Times New Roman"/>
          <w:sz w:val="28"/>
          <w:szCs w:val="28"/>
        </w:rPr>
        <w:lastRenderedPageBreak/>
        <w:t>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roofErr w:type="gramStart"/>
      <w:r w:rsidR="00E874E7" w:rsidRPr="00C462CE">
        <w:rPr>
          <w:rFonts w:ascii="Times New Roman" w:eastAsia="A" w:hAnsi="Times New Roman"/>
          <w:sz w:val="28"/>
          <w:szCs w:val="28"/>
        </w:rPr>
        <w:t>.</w:t>
      </w:r>
      <w:proofErr w:type="gramEnd"/>
      <w:r w:rsidR="00E874E7" w:rsidRPr="00706C01">
        <w:rPr>
          <w:rFonts w:ascii="Times New Roman" w:eastAsia="A" w:hAnsi="Times New Roman"/>
          <w:sz w:val="28"/>
          <w:szCs w:val="28"/>
        </w:rPr>
        <w:t xml:space="preserve"> (</w:t>
      </w:r>
      <w:proofErr w:type="gramStart"/>
      <w:r w:rsidR="00E874E7" w:rsidRPr="00706C01">
        <w:rPr>
          <w:rFonts w:ascii="Times New Roman" w:eastAsia="A" w:hAnsi="Times New Roman"/>
          <w:sz w:val="28"/>
          <w:szCs w:val="28"/>
        </w:rPr>
        <w:t>п</w:t>
      </w:r>
      <w:proofErr w:type="gramEnd"/>
      <w:r w:rsidR="00E874E7" w:rsidRPr="00706C01">
        <w:rPr>
          <w:rFonts w:ascii="Times New Roman" w:eastAsia="A" w:hAnsi="Times New Roman"/>
          <w:sz w:val="28"/>
          <w:szCs w:val="28"/>
        </w:rPr>
        <w:t>ункт 2.13.1. утвержден в новой редакции ПА от 31.05.2018 №47)</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2.13.2. Вход в здание оборудуется вывеской, содержащей наименование и место нахождения администрации, режим работы.</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санитарно-эпидемиологическим правилам и нормативам;</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правилам противопожарной безопасности;</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Места для ожидания оборудуются:</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стульями (кресельными секциями) и (или) скамьями;</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столами (стойками), образцами заполнения документов, письменными принадлежностями для возможности оформления документов.</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Места для приема заявителей оборудуются стульями и столами для возможности оформления документов.</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Рабочее место сотрудник</w:t>
      </w:r>
      <w:proofErr w:type="gramStart"/>
      <w:r w:rsidRPr="00706C01">
        <w:rPr>
          <w:rFonts w:ascii="Times New Roman" w:eastAsia="Times New Roman" w:hAnsi="Times New Roman"/>
          <w:sz w:val="28"/>
          <w:szCs w:val="28"/>
          <w:lang w:eastAsia="ru-RU"/>
        </w:rPr>
        <w:t>а(</w:t>
      </w:r>
      <w:proofErr w:type="spellStart"/>
      <w:proofErr w:type="gramEnd"/>
      <w:r w:rsidRPr="00706C01">
        <w:rPr>
          <w:rFonts w:ascii="Times New Roman" w:eastAsia="Times New Roman" w:hAnsi="Times New Roman"/>
          <w:sz w:val="28"/>
          <w:szCs w:val="28"/>
          <w:lang w:eastAsia="ru-RU"/>
        </w:rPr>
        <w:t>ов</w:t>
      </w:r>
      <w:proofErr w:type="spellEnd"/>
      <w:r w:rsidRPr="00706C01">
        <w:rPr>
          <w:rFonts w:ascii="Times New Roman" w:eastAsia="Times New Roman" w:hAnsi="Times New Roman"/>
          <w:sz w:val="28"/>
          <w:szCs w:val="28"/>
          <w:lang w:eastAsia="ru-RU"/>
        </w:rPr>
        <w:t>) администрации оборудуется персональным компьютером с печатающим устройством. Сотрудни</w:t>
      </w:r>
      <w:proofErr w:type="gramStart"/>
      <w:r w:rsidRPr="00706C01">
        <w:rPr>
          <w:rFonts w:ascii="Times New Roman" w:eastAsia="Times New Roman" w:hAnsi="Times New Roman"/>
          <w:sz w:val="28"/>
          <w:szCs w:val="28"/>
          <w:lang w:eastAsia="ru-RU"/>
        </w:rPr>
        <w:t>к(</w:t>
      </w:r>
      <w:proofErr w:type="gramEnd"/>
      <w:r w:rsidRPr="00706C01">
        <w:rPr>
          <w:rFonts w:ascii="Times New Roman" w:eastAsia="Times New Roman" w:hAnsi="Times New Roman"/>
          <w:sz w:val="28"/>
          <w:szCs w:val="28"/>
          <w:lang w:eastAsia="ru-RU"/>
        </w:rPr>
        <w:t>и) администрации обеспечивается(</w:t>
      </w:r>
      <w:proofErr w:type="spellStart"/>
      <w:r w:rsidRPr="00706C01">
        <w:rPr>
          <w:rFonts w:ascii="Times New Roman" w:eastAsia="Times New Roman" w:hAnsi="Times New Roman"/>
          <w:sz w:val="28"/>
          <w:szCs w:val="28"/>
          <w:lang w:eastAsia="ru-RU"/>
        </w:rPr>
        <w:t>ются</w:t>
      </w:r>
      <w:proofErr w:type="spellEnd"/>
      <w:r w:rsidRPr="00706C01">
        <w:rPr>
          <w:rFonts w:ascii="Times New Roman" w:eastAsia="Times New Roman" w:hAnsi="Times New Roman"/>
          <w:sz w:val="28"/>
          <w:szCs w:val="28"/>
          <w:lang w:eastAsia="ru-RU"/>
        </w:rPr>
        <w:t>) личными и (или) настольными идентификационными карточками.</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2.14. Показатели качества и доступности муниципальной услуги.</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2.14.1. Показатели качества муниципальной услуги:</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своевременность и полнота предоставления муниципальной услуги; </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отсутствие обоснованных жалоб на действия (бездействие) должностных лиц, сотрудников администрации.</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2.14.2. Показатели доступности муниципальной услуги:</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пешеходная доступность от остановок общественного транспорта до здания, в котором предоставляется муниципальная услуга; </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беспрепятственный доступ к месту предоставления муниципальной услуги для маломобильных групп населения, в том числе инвалидов;</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lastRenderedPageBreak/>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возможность получения муниципальной услуги на базе МФЦ;</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направление заявления и документов в электронной форме.</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2.15.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2.15.1. При предоставлении муниципальной услуги в электронной форме заявителю обеспечивается:</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1) получение информации о порядке и сроках предоставления муниципальной услуги;</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2) запись на прием в администрацию для подачи запроса о предоставлении муниципальной услуги (далее – запрос);</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3) формирование запроса;</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4) прием и регистрация администрацией запроса и документов, необходимых для предоставления муниципальной услуги;</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5) получение решения об отказе;</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6) получение сведений о ходе выполнения запроса;</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7) возможность оценки качества предоставления муниципальной услуги заявителем;</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2.15.2 Заявление и документы в электронной форме представляются в соответствии с требованиями приказа Минэкономразвития России № 7.</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w:t>
      </w:r>
      <w:r w:rsidRPr="00706C01">
        <w:rPr>
          <w:rFonts w:ascii="Times New Roman" w:eastAsia="Times New Roman" w:hAnsi="Times New Roman"/>
          <w:sz w:val="28"/>
          <w:szCs w:val="28"/>
          <w:lang w:eastAsia="ru-RU"/>
        </w:rPr>
        <w:lastRenderedPageBreak/>
        <w:t>соответствовать требованиям Федерального закона от 06.04.2011 № 63-ФЗ «Об электронной подписи» и Федерального закона № 210-ФЗ.</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2.15.3.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Для регистрации запроса на предоставление муниципальной услуги посредством ЕПГУ заявителю необходимо:</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1) авторизоваться на ЕПГУ (войти в личный кабинет);</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2) из списка муниципальных услуг выбрать соответствующую муниципальную услугу;</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3) нажатием кнопки «Получить услугу» инициализировать операцию по заполнению электронной формы заявления;</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5) отправить запрос в администрацию.</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Заявление, направленное посредством ЕПГУ, по умолчанию подписывается простой электронной подписью.</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2.15.4.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p>
    <w:p w:rsidR="00F56009"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Ш. Состав, последовательность и сроки выполнения административных процедур, требования к порядку их выполнения</w:t>
      </w:r>
    </w:p>
    <w:p w:rsidR="00F56009" w:rsidRPr="00706C01" w:rsidRDefault="00F56009" w:rsidP="00847762">
      <w:pPr>
        <w:spacing w:after="0" w:line="240" w:lineRule="auto"/>
        <w:ind w:right="-2" w:firstLine="709"/>
        <w:jc w:val="both"/>
        <w:rPr>
          <w:rFonts w:ascii="Times New Roman" w:eastAsia="Times New Roman" w:hAnsi="Times New Roman"/>
          <w:sz w:val="28"/>
          <w:szCs w:val="28"/>
          <w:lang w:eastAsia="ru-RU"/>
        </w:rPr>
      </w:pP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3.1. Предоставление муниципальной услуги включает в себя последовательность следующих административных процедур:</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прием и регистрация пакета документов;</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 рассмотрение поданных документов и принятие решения о переводе жилого помещения </w:t>
      </w:r>
      <w:proofErr w:type="gramStart"/>
      <w:r w:rsidRPr="00706C01">
        <w:rPr>
          <w:rFonts w:ascii="Times New Roman" w:eastAsia="Times New Roman" w:hAnsi="Times New Roman"/>
          <w:sz w:val="28"/>
          <w:szCs w:val="28"/>
          <w:lang w:eastAsia="ru-RU"/>
        </w:rPr>
        <w:t>в</w:t>
      </w:r>
      <w:proofErr w:type="gramEnd"/>
      <w:r w:rsidRPr="00706C01">
        <w:rPr>
          <w:rFonts w:ascii="Times New Roman" w:eastAsia="Times New Roman" w:hAnsi="Times New Roman"/>
          <w:sz w:val="28"/>
          <w:szCs w:val="28"/>
          <w:lang w:eastAsia="ru-RU"/>
        </w:rPr>
        <w:t xml:space="preserve"> нежилое;</w:t>
      </w:r>
    </w:p>
    <w:p w:rsidR="00E572C2" w:rsidRPr="00706C01" w:rsidRDefault="00E572C2" w:rsidP="00847762">
      <w:pPr>
        <w:pStyle w:val="a4"/>
        <w:spacing w:before="0" w:beforeAutospacing="0" w:after="0" w:afterAutospacing="0"/>
        <w:ind w:right="-2" w:firstLine="709"/>
        <w:jc w:val="both"/>
        <w:rPr>
          <w:sz w:val="28"/>
          <w:szCs w:val="28"/>
        </w:rPr>
      </w:pPr>
      <w:r w:rsidRPr="00706C01">
        <w:rPr>
          <w:sz w:val="28"/>
          <w:szCs w:val="28"/>
        </w:rPr>
        <w:t>Блок-схема предоставления муниципальной  услуги приводится в приложении № 1 к административному регламенту.</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lastRenderedPageBreak/>
        <w:t>3.2. Прием и регистрация пакета документов.</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1A10E2" w:rsidRPr="00706C01" w:rsidRDefault="00DE794E"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3.2.2. Специалист</w:t>
      </w:r>
      <w:r w:rsidR="001A10E2" w:rsidRPr="00706C01">
        <w:rPr>
          <w:rFonts w:ascii="Times New Roman" w:eastAsia="Times New Roman" w:hAnsi="Times New Roman"/>
          <w:sz w:val="28"/>
          <w:szCs w:val="28"/>
          <w:lang w:eastAsia="ru-RU"/>
        </w:rPr>
        <w:t>, ответственный за прием документо</w:t>
      </w:r>
      <w:r w:rsidRPr="00706C01">
        <w:rPr>
          <w:rFonts w:ascii="Times New Roman" w:eastAsia="Times New Roman" w:hAnsi="Times New Roman"/>
          <w:sz w:val="28"/>
          <w:szCs w:val="28"/>
          <w:lang w:eastAsia="ru-RU"/>
        </w:rPr>
        <w:t>в:</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устанавливает предмет обращения, личность заявителя, полномочия представителя заявителя;</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проверяет наличие всех необходимых документов и проверяет соответствие представленных документов следующим требованиям:</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фамилии, имена и отчества заявителей, адреса регистрации написаны полностью;</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в документах нет подчисток, приписок, зачеркнутых слов и иных неоговоренных исправлений;</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пакет представленных документов полностью укомплектован.</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Если недостатки, препятствующие приему документов, допустимо устранить в ходе приема, они устраняются незамедлительно.</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3.2.4. Специалист, ответственный за прием документов, сверяет подлинники и копии документов, предоставленных заявителем.</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3.2.5. Специалист, ответственный за прием документов, вносит запись в журнал регистрации заявлений о предоставлении муницип</w:t>
      </w:r>
      <w:r w:rsidR="009B0638" w:rsidRPr="00706C01">
        <w:rPr>
          <w:rFonts w:ascii="Times New Roman" w:eastAsia="Times New Roman" w:hAnsi="Times New Roman"/>
          <w:sz w:val="28"/>
          <w:szCs w:val="28"/>
          <w:lang w:eastAsia="ru-RU"/>
        </w:rPr>
        <w:t>альной услуги.</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При организации ведения электронного документооборота вносится запись в систему регистрации входящей корреспонденции.</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3.2.6.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прикладывает к пакету представленных заявителем документов. В расписке указывается:</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порядковый номер записи в журнале регистрации заявлений о предоставлении муниципальной услуги (регистрационный номер);</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дата представления документов;</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подпись специалиста.</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lastRenderedPageBreak/>
        <w:t>3.2.7. Специалист, ответственный за прием документов, передает их в установленном порядке для рассмотрения.</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Суммарная длительность административной процедуры - 30 минут.</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3.3. Рассмотрение поданных документов и принятие решения о переводе жилого помещения </w:t>
      </w:r>
      <w:proofErr w:type="gramStart"/>
      <w:r w:rsidRPr="00706C01">
        <w:rPr>
          <w:rFonts w:ascii="Times New Roman" w:eastAsia="Times New Roman" w:hAnsi="Times New Roman"/>
          <w:sz w:val="28"/>
          <w:szCs w:val="28"/>
          <w:lang w:eastAsia="ru-RU"/>
        </w:rPr>
        <w:t>в</w:t>
      </w:r>
      <w:proofErr w:type="gramEnd"/>
      <w:r w:rsidRPr="00706C01">
        <w:rPr>
          <w:rFonts w:ascii="Times New Roman" w:eastAsia="Times New Roman" w:hAnsi="Times New Roman"/>
          <w:sz w:val="28"/>
          <w:szCs w:val="28"/>
          <w:lang w:eastAsia="ru-RU"/>
        </w:rPr>
        <w:t xml:space="preserve"> нежилое.</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3.3.1. Основанием для начала рассмотрения документов, представленных для перевода жилого помещения в не</w:t>
      </w:r>
      <w:r w:rsidR="00BA3C3B" w:rsidRPr="00706C01">
        <w:rPr>
          <w:rFonts w:ascii="Times New Roman" w:eastAsia="Times New Roman" w:hAnsi="Times New Roman"/>
          <w:sz w:val="28"/>
          <w:szCs w:val="28"/>
          <w:lang w:eastAsia="ru-RU"/>
        </w:rPr>
        <w:t xml:space="preserve">жилое помещение (далее </w:t>
      </w:r>
      <w:r w:rsidRPr="00706C01">
        <w:rPr>
          <w:rFonts w:ascii="Times New Roman" w:eastAsia="Times New Roman" w:hAnsi="Times New Roman"/>
          <w:sz w:val="28"/>
          <w:szCs w:val="28"/>
          <w:lang w:eastAsia="ru-RU"/>
        </w:rPr>
        <w:t xml:space="preserve"> – представленные документы), является их поступление специалисту, ответственному за прием и оформление документов.</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3.3.2. Вопрос о возможности перевода жилого помещения в нежилое помещение выносится на рассмотрение комиссии, наделенной соответствующими полномочиями и сформированной правовым актом администрации Степного </w:t>
      </w:r>
      <w:r w:rsidR="00BA3C3B" w:rsidRPr="00706C01">
        <w:rPr>
          <w:rFonts w:ascii="Times New Roman" w:eastAsia="Times New Roman" w:hAnsi="Times New Roman"/>
          <w:sz w:val="28"/>
          <w:szCs w:val="28"/>
          <w:lang w:eastAsia="ru-RU"/>
        </w:rPr>
        <w:t>сельсовета (далее</w:t>
      </w:r>
      <w:r w:rsidRPr="00706C01">
        <w:rPr>
          <w:rFonts w:ascii="Times New Roman" w:eastAsia="Times New Roman" w:hAnsi="Times New Roman"/>
          <w:sz w:val="28"/>
          <w:szCs w:val="28"/>
          <w:lang w:eastAsia="ru-RU"/>
        </w:rPr>
        <w:t xml:space="preserve"> – комиссия), не позднее чем через 30 дней со дня приема представленных документов.</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3.3.3. Специалист, ответственный за прием и оформление документов, в течение трех рабочих дней со дня приема документов, поочередно направляет членам комиссии поступившие документы для предварительного ознакомления с ними. Максимальный срок ознакомления члена комиссии с представленными документами не должен превышать трех рабочих дней. В случае необходимости, члены комиссии выезжают на объект для осмотра переводимого помещения. Общий срок предварительного ознакомления членов комиссии с представленными документами не должен превышать тридцати дней. В случае отказа члена комиссии от предварительного ознакомления с представленными документами, вопрос выносится на рассмотрение комиссии без предварительного ознакомления члена комиссии с документами.</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3.3.4. Комиссия рассматривает представленные документы и принимает решение о возможности (невозможности) перевода жилого помещения в нежилое помещение. </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В случае принятия решения о возможности перевода жилого помещения в нежилое помещение, комиссия определяет перечень работ и условий по их проведению, необходимых для использования помещения в качестве нежилого. </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В случае принятия решения о невозможности перевода жилого помещения в нежилое помещение, комиссия указывает основания, по которым перевод не может быть осуществлен.</w:t>
      </w:r>
    </w:p>
    <w:p w:rsidR="001A10E2"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Решение комиссии оформляется протоколом.</w:t>
      </w:r>
    </w:p>
    <w:p w:rsidR="004A0A63" w:rsidRPr="00706C01" w:rsidRDefault="001A10E2"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w:t>
      </w:r>
    </w:p>
    <w:p w:rsidR="004A0A63" w:rsidRPr="00706C01" w:rsidRDefault="004A0A63"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IV. Формы </w:t>
      </w:r>
      <w:proofErr w:type="gramStart"/>
      <w:r w:rsidRPr="00706C01">
        <w:rPr>
          <w:rFonts w:ascii="Times New Roman" w:eastAsia="Times New Roman" w:hAnsi="Times New Roman"/>
          <w:sz w:val="28"/>
          <w:szCs w:val="28"/>
          <w:lang w:eastAsia="ru-RU"/>
        </w:rPr>
        <w:t>контроля за</w:t>
      </w:r>
      <w:proofErr w:type="gramEnd"/>
      <w:r w:rsidRPr="00706C01">
        <w:rPr>
          <w:rFonts w:ascii="Times New Roman" w:eastAsia="Times New Roman" w:hAnsi="Times New Roman"/>
          <w:sz w:val="28"/>
          <w:szCs w:val="28"/>
          <w:lang w:eastAsia="ru-RU"/>
        </w:rPr>
        <w:t xml:space="preserve"> исполнением административного регламента</w:t>
      </w:r>
    </w:p>
    <w:p w:rsidR="004A0A63" w:rsidRPr="00706C01" w:rsidRDefault="004A0A63" w:rsidP="00847762">
      <w:pPr>
        <w:spacing w:after="0" w:line="240" w:lineRule="auto"/>
        <w:ind w:right="-2" w:firstLine="709"/>
        <w:jc w:val="both"/>
        <w:rPr>
          <w:rFonts w:ascii="Times New Roman" w:eastAsia="Times New Roman" w:hAnsi="Times New Roman"/>
          <w:sz w:val="28"/>
          <w:szCs w:val="28"/>
          <w:lang w:eastAsia="ru-RU"/>
        </w:rPr>
      </w:pPr>
    </w:p>
    <w:p w:rsidR="004A0A63" w:rsidRPr="00706C01" w:rsidRDefault="004A0A63"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4.1. Текущий </w:t>
      </w:r>
      <w:proofErr w:type="gramStart"/>
      <w:r w:rsidRPr="00706C01">
        <w:rPr>
          <w:rFonts w:ascii="Times New Roman" w:eastAsia="Times New Roman" w:hAnsi="Times New Roman"/>
          <w:sz w:val="28"/>
          <w:szCs w:val="28"/>
          <w:lang w:eastAsia="ru-RU"/>
        </w:rPr>
        <w:t>контроль за</w:t>
      </w:r>
      <w:proofErr w:type="gramEnd"/>
      <w:r w:rsidRPr="00706C01">
        <w:rPr>
          <w:rFonts w:ascii="Times New Roman" w:eastAsia="Times New Roman" w:hAnsi="Times New Roman"/>
          <w:sz w:val="28"/>
          <w:szCs w:val="28"/>
          <w:lang w:eastAsia="ru-RU"/>
        </w:rPr>
        <w:t xml:space="preserve"> соблюдением и исполнением сотрудниками администрации положений административного регламента, нормативных </w:t>
      </w:r>
      <w:r w:rsidRPr="00706C01">
        <w:rPr>
          <w:rFonts w:ascii="Times New Roman" w:eastAsia="Times New Roman" w:hAnsi="Times New Roman"/>
          <w:sz w:val="28"/>
          <w:szCs w:val="28"/>
          <w:lang w:eastAsia="ru-RU"/>
        </w:rPr>
        <w:lastRenderedPageBreak/>
        <w:t>правовых актов, устанавливающих требования к предоставлению муниципальной услуги, а также за принятием решений осуществляет Глава.</w:t>
      </w:r>
    </w:p>
    <w:p w:rsidR="004A0A63" w:rsidRPr="00706C01" w:rsidRDefault="004A0A63"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4.2. </w:t>
      </w:r>
      <w:proofErr w:type="gramStart"/>
      <w:r w:rsidRPr="00706C01">
        <w:rPr>
          <w:rFonts w:ascii="Times New Roman" w:eastAsia="Times New Roman" w:hAnsi="Times New Roman"/>
          <w:sz w:val="28"/>
          <w:szCs w:val="28"/>
          <w:lang w:eastAsia="ru-RU"/>
        </w:rPr>
        <w:t>Контроль за</w:t>
      </w:r>
      <w:proofErr w:type="gramEnd"/>
      <w:r w:rsidRPr="00706C01">
        <w:rPr>
          <w:rFonts w:ascii="Times New Roman" w:eastAsia="Times New Roman" w:hAnsi="Times New Roman"/>
          <w:sz w:val="28"/>
          <w:szCs w:val="28"/>
          <w:lang w:eastAsia="ru-RU"/>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4A0A63" w:rsidRPr="00706C01" w:rsidRDefault="004A0A63"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4A0A63" w:rsidRPr="00706C01" w:rsidRDefault="004A0A63"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4A0A63" w:rsidRPr="00706C01" w:rsidRDefault="004A0A63" w:rsidP="00847762">
      <w:pPr>
        <w:spacing w:after="0" w:line="240" w:lineRule="auto"/>
        <w:ind w:right="-2" w:firstLine="709"/>
        <w:jc w:val="both"/>
        <w:rPr>
          <w:rFonts w:ascii="Times New Roman" w:eastAsia="Times New Roman" w:hAnsi="Times New Roman"/>
          <w:sz w:val="28"/>
          <w:szCs w:val="28"/>
          <w:lang w:eastAsia="ru-RU"/>
        </w:rPr>
      </w:pPr>
      <w:r w:rsidRPr="00706C01">
        <w:rPr>
          <w:rFonts w:ascii="Times New Roman" w:eastAsia="Times New Roman" w:hAnsi="Times New Roman"/>
          <w:sz w:val="28"/>
          <w:szCs w:val="28"/>
          <w:lang w:eastAsia="ru-RU"/>
        </w:rPr>
        <w:t xml:space="preserve">4.4. </w:t>
      </w:r>
      <w:proofErr w:type="gramStart"/>
      <w:r w:rsidRPr="00706C01">
        <w:rPr>
          <w:rFonts w:ascii="Times New Roman" w:eastAsia="Times New Roman" w:hAnsi="Times New Roman"/>
          <w:sz w:val="28"/>
          <w:szCs w:val="2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706C01">
        <w:rPr>
          <w:rFonts w:ascii="Times New Roman" w:eastAsia="Times New Roman" w:hAnsi="Times New Roman"/>
          <w:sz w:val="28"/>
          <w:szCs w:val="28"/>
          <w:lang w:eastAsia="ru-RU"/>
        </w:rPr>
        <w:t xml:space="preserve"> </w:t>
      </w:r>
      <w:proofErr w:type="gramStart"/>
      <w:r w:rsidRPr="00706C01">
        <w:rPr>
          <w:rFonts w:ascii="Times New Roman" w:eastAsia="Times New Roman" w:hAnsi="Times New Roman"/>
          <w:sz w:val="28"/>
          <w:szCs w:val="28"/>
          <w:lang w:eastAsia="ru-RU"/>
        </w:rPr>
        <w:t>предоставлении</w:t>
      </w:r>
      <w:proofErr w:type="gramEnd"/>
      <w:r w:rsidRPr="00706C01">
        <w:rPr>
          <w:rFonts w:ascii="Times New Roman" w:eastAsia="Times New Roman" w:hAnsi="Times New Roman"/>
          <w:sz w:val="28"/>
          <w:szCs w:val="28"/>
          <w:lang w:eastAsia="ru-RU"/>
        </w:rPr>
        <w:t xml:space="preserve"> муниципальной услуги.</w:t>
      </w:r>
    </w:p>
    <w:p w:rsidR="004A0A63" w:rsidRPr="00706C01" w:rsidRDefault="004A0A63" w:rsidP="00847762">
      <w:pPr>
        <w:spacing w:after="0" w:line="240" w:lineRule="auto"/>
        <w:ind w:right="-2" w:firstLine="709"/>
        <w:jc w:val="both"/>
        <w:rPr>
          <w:rFonts w:ascii="Times New Roman" w:eastAsia="Times New Roman" w:hAnsi="Times New Roman"/>
          <w:sz w:val="28"/>
          <w:szCs w:val="28"/>
          <w:lang w:eastAsia="ru-RU"/>
        </w:rPr>
      </w:pPr>
    </w:p>
    <w:p w:rsidR="00306CA3" w:rsidRPr="00706C01" w:rsidRDefault="00306CA3" w:rsidP="00847762">
      <w:pPr>
        <w:tabs>
          <w:tab w:val="left" w:pos="0"/>
        </w:tabs>
        <w:spacing w:after="0" w:line="240" w:lineRule="auto"/>
        <w:ind w:right="-2" w:firstLine="709"/>
        <w:jc w:val="center"/>
        <w:rPr>
          <w:rFonts w:ascii="Times New Roman" w:eastAsia="Times New Roman" w:hAnsi="Times New Roman"/>
          <w:sz w:val="28"/>
          <w:szCs w:val="28"/>
          <w:shd w:val="clear" w:color="auto" w:fill="FFFFFF"/>
          <w:lang w:eastAsia="ru-RU"/>
        </w:rPr>
      </w:pPr>
      <w:r w:rsidRPr="00706C01">
        <w:rPr>
          <w:rFonts w:ascii="Times New Roman" w:eastAsia="A" w:hAnsi="Times New Roman"/>
          <w:sz w:val="28"/>
          <w:szCs w:val="28"/>
        </w:rPr>
        <w:t xml:space="preserve">V. </w:t>
      </w:r>
      <w:r w:rsidRPr="00706C01">
        <w:rPr>
          <w:rFonts w:ascii="Times New Roman" w:eastAsia="Times New Roman" w:hAnsi="Times New Roman"/>
          <w:sz w:val="28"/>
          <w:szCs w:val="28"/>
          <w:shd w:val="clear" w:color="auto" w:fill="FFFFFF"/>
          <w:lang w:eastAsia="ru-RU"/>
        </w:rPr>
        <w:t>Досудебный (внесудебный) порядок обжалования решений и действий (бездействия) администрации Степного сельсовета Искитимского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306CA3" w:rsidRPr="00706C01" w:rsidRDefault="00306CA3" w:rsidP="00847762">
      <w:pPr>
        <w:tabs>
          <w:tab w:val="left" w:pos="0"/>
        </w:tabs>
        <w:spacing w:after="0" w:line="240" w:lineRule="auto"/>
        <w:ind w:right="-2" w:firstLine="709"/>
        <w:jc w:val="center"/>
        <w:rPr>
          <w:rFonts w:ascii="Times New Roman" w:eastAsia="Times New Roman" w:hAnsi="Times New Roman"/>
          <w:sz w:val="28"/>
          <w:szCs w:val="28"/>
          <w:shd w:val="clear" w:color="auto" w:fill="FFFFFF"/>
          <w:lang w:eastAsia="ru-RU"/>
        </w:rPr>
      </w:pPr>
      <w:r w:rsidRPr="00706C01">
        <w:rPr>
          <w:rFonts w:ascii="Times New Roman" w:eastAsia="Times New Roman" w:hAnsi="Times New Roman"/>
          <w:sz w:val="28"/>
          <w:szCs w:val="28"/>
          <w:shd w:val="clear" w:color="auto" w:fill="FFFFFF"/>
          <w:lang w:eastAsia="ru-RU"/>
        </w:rPr>
        <w:t>(раздел утвержден в новой редакции ПА от 20.05.2019 №53)</w:t>
      </w:r>
    </w:p>
    <w:p w:rsidR="00306CA3" w:rsidRPr="00706C01" w:rsidRDefault="00306CA3" w:rsidP="00847762">
      <w:pPr>
        <w:tabs>
          <w:tab w:val="left" w:pos="0"/>
        </w:tabs>
        <w:spacing w:after="0" w:line="240" w:lineRule="auto"/>
        <w:ind w:right="-2" w:firstLine="709"/>
        <w:jc w:val="center"/>
        <w:rPr>
          <w:rFonts w:ascii="Times New Roman" w:eastAsia="A" w:hAnsi="Times New Roman"/>
          <w:sz w:val="28"/>
          <w:szCs w:val="28"/>
        </w:rPr>
      </w:pPr>
    </w:p>
    <w:p w:rsidR="00306CA3" w:rsidRPr="00706C01" w:rsidRDefault="00306CA3" w:rsidP="00847762">
      <w:pPr>
        <w:tabs>
          <w:tab w:val="left" w:pos="0"/>
        </w:tabs>
        <w:spacing w:after="0" w:line="240" w:lineRule="auto"/>
        <w:ind w:right="-2" w:firstLine="709"/>
        <w:jc w:val="both"/>
        <w:rPr>
          <w:rFonts w:ascii="Times New Roman" w:eastAsia="A" w:hAnsi="Times New Roman"/>
          <w:sz w:val="28"/>
          <w:szCs w:val="28"/>
        </w:rPr>
      </w:pPr>
      <w:r w:rsidRPr="00706C01">
        <w:rPr>
          <w:rFonts w:ascii="Times New Roman" w:eastAsia="A" w:hAnsi="Times New Roman"/>
          <w:sz w:val="28"/>
          <w:szCs w:val="28"/>
        </w:rPr>
        <w:t>5.1. Заявитель имеет право обжаловать решения и действия (бездействие) администрации Степного сельсовета,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306CA3" w:rsidRPr="00706C01" w:rsidRDefault="00306CA3" w:rsidP="00847762">
      <w:pPr>
        <w:tabs>
          <w:tab w:val="left" w:pos="0"/>
        </w:tabs>
        <w:spacing w:after="0" w:line="240" w:lineRule="auto"/>
        <w:ind w:right="-2" w:firstLine="709"/>
        <w:jc w:val="both"/>
        <w:rPr>
          <w:rFonts w:ascii="Times New Roman" w:eastAsia="A" w:hAnsi="Times New Roman"/>
          <w:sz w:val="28"/>
          <w:szCs w:val="28"/>
        </w:rPr>
      </w:pPr>
      <w:r w:rsidRPr="00706C01">
        <w:rPr>
          <w:rFonts w:ascii="Times New Roman" w:eastAsia="A" w:hAnsi="Times New Roman"/>
          <w:sz w:val="28"/>
          <w:szCs w:val="28"/>
        </w:rPr>
        <w:t>5.2. Жалоба на действия (бездействие) администрации Степного сельсовета Искитимского района Новосибирской области, должностных лиц, муниципальных служащих подается главе Степного сельсовета.</w:t>
      </w:r>
    </w:p>
    <w:p w:rsidR="00306CA3" w:rsidRPr="00706C01" w:rsidRDefault="00306CA3" w:rsidP="00847762">
      <w:pPr>
        <w:tabs>
          <w:tab w:val="left" w:pos="0"/>
        </w:tabs>
        <w:spacing w:after="0" w:line="240" w:lineRule="auto"/>
        <w:ind w:right="-2" w:firstLine="709"/>
        <w:jc w:val="both"/>
        <w:rPr>
          <w:rFonts w:ascii="Times New Roman" w:eastAsia="A" w:hAnsi="Times New Roman"/>
          <w:sz w:val="28"/>
          <w:szCs w:val="28"/>
        </w:rPr>
      </w:pPr>
      <w:r w:rsidRPr="00706C01">
        <w:rPr>
          <w:rFonts w:ascii="Times New Roman" w:eastAsia="A" w:hAnsi="Times New Roman"/>
          <w:sz w:val="28"/>
          <w:szCs w:val="28"/>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306CA3" w:rsidRPr="00706C01" w:rsidRDefault="00306CA3" w:rsidP="00847762">
      <w:pPr>
        <w:tabs>
          <w:tab w:val="left" w:pos="0"/>
        </w:tabs>
        <w:spacing w:after="0" w:line="240" w:lineRule="auto"/>
        <w:ind w:right="-2" w:firstLine="709"/>
        <w:jc w:val="both"/>
        <w:rPr>
          <w:rFonts w:ascii="Times New Roman" w:eastAsia="A" w:hAnsi="Times New Roman"/>
          <w:sz w:val="28"/>
          <w:szCs w:val="28"/>
        </w:rPr>
      </w:pPr>
      <w:r w:rsidRPr="00706C01">
        <w:rPr>
          <w:rFonts w:ascii="Times New Roman" w:eastAsia="A" w:hAnsi="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06CA3" w:rsidRPr="00706C01" w:rsidRDefault="00306CA3" w:rsidP="00847762">
      <w:pPr>
        <w:tabs>
          <w:tab w:val="left" w:pos="0"/>
        </w:tabs>
        <w:spacing w:after="0" w:line="240" w:lineRule="auto"/>
        <w:ind w:right="-2" w:firstLine="709"/>
        <w:jc w:val="both"/>
        <w:rPr>
          <w:rFonts w:ascii="Times New Roman" w:eastAsia="A" w:hAnsi="Times New Roman"/>
          <w:sz w:val="28"/>
          <w:szCs w:val="28"/>
        </w:rPr>
      </w:pPr>
      <w:r w:rsidRPr="00706C01">
        <w:rPr>
          <w:rFonts w:ascii="Times New Roman" w:eastAsia="A" w:hAnsi="Times New Roman"/>
          <w:sz w:val="28"/>
          <w:szCs w:val="28"/>
        </w:rPr>
        <w:t xml:space="preserve">5.3. </w:t>
      </w:r>
      <w:proofErr w:type="gramStart"/>
      <w:r w:rsidRPr="00706C01">
        <w:rPr>
          <w:rFonts w:ascii="Times New Roman" w:eastAsia="A" w:hAnsi="Times New Roman"/>
          <w:sz w:val="28"/>
          <w:szCs w:val="28"/>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Степного сельсовета,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r w:rsidRPr="00706C01">
        <w:rPr>
          <w:rFonts w:ascii="Times New Roman" w:eastAsia="A" w:hAnsi="Times New Roman"/>
          <w:sz w:val="28"/>
          <w:szCs w:val="28"/>
        </w:rPr>
        <w:t xml:space="preserve"> степного сельсовета.</w:t>
      </w:r>
    </w:p>
    <w:p w:rsidR="00306CA3" w:rsidRPr="00706C01" w:rsidRDefault="00306CA3" w:rsidP="00847762">
      <w:pPr>
        <w:tabs>
          <w:tab w:val="left" w:pos="0"/>
        </w:tabs>
        <w:spacing w:after="0" w:line="240" w:lineRule="auto"/>
        <w:ind w:right="-2" w:firstLine="709"/>
        <w:jc w:val="both"/>
        <w:rPr>
          <w:rFonts w:ascii="Times New Roman" w:eastAsia="A" w:hAnsi="Times New Roman"/>
          <w:sz w:val="28"/>
          <w:szCs w:val="28"/>
        </w:rPr>
      </w:pPr>
      <w:r w:rsidRPr="00706C01">
        <w:rPr>
          <w:rFonts w:ascii="Times New Roman" w:eastAsia="A" w:hAnsi="Times New Roman"/>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Степного сельсовета, предоставляющей муниципальную услугу, должностных лиц, муниципальных служащих:</w:t>
      </w:r>
    </w:p>
    <w:p w:rsidR="00306CA3" w:rsidRPr="00706C01" w:rsidRDefault="00306CA3" w:rsidP="00847762">
      <w:pPr>
        <w:tabs>
          <w:tab w:val="left" w:pos="0"/>
        </w:tabs>
        <w:spacing w:after="0" w:line="240" w:lineRule="auto"/>
        <w:ind w:right="-2" w:firstLine="709"/>
        <w:jc w:val="both"/>
        <w:rPr>
          <w:rFonts w:ascii="Times New Roman" w:eastAsia="A" w:hAnsi="Times New Roman"/>
          <w:sz w:val="28"/>
          <w:szCs w:val="28"/>
        </w:rPr>
      </w:pPr>
      <w:r w:rsidRPr="00706C01">
        <w:rPr>
          <w:rFonts w:ascii="Times New Roman" w:eastAsia="A" w:hAnsi="Times New Roman"/>
          <w:sz w:val="28"/>
          <w:szCs w:val="28"/>
        </w:rPr>
        <w:t>Федеральный закон от 27.07.2010 № 210-ФЗ «Об организации предоставления государственных и муниципальных услуг».</w:t>
      </w:r>
    </w:p>
    <w:p w:rsidR="00306CA3" w:rsidRPr="00706C01" w:rsidRDefault="00306CA3" w:rsidP="00847762">
      <w:pPr>
        <w:tabs>
          <w:tab w:val="left" w:pos="0"/>
        </w:tabs>
        <w:spacing w:after="0" w:line="240" w:lineRule="auto"/>
        <w:ind w:right="-2" w:firstLine="709"/>
        <w:jc w:val="both"/>
        <w:rPr>
          <w:rFonts w:ascii="Times New Roman" w:eastAsia="A" w:hAnsi="Times New Roman"/>
          <w:sz w:val="28"/>
          <w:szCs w:val="28"/>
        </w:rPr>
      </w:pPr>
      <w:r w:rsidRPr="00706C01">
        <w:rPr>
          <w:rFonts w:ascii="Times New Roman" w:eastAsia="A" w:hAnsi="Times New Roman"/>
          <w:sz w:val="28"/>
          <w:szCs w:val="28"/>
        </w:rPr>
        <w:t>5.5. Жалоба подается в письменной форме на бумажном носителе, в электронной форме в соответствии со статьей 11.2 Федерального закона от 27.07.2010 № 210-ФЗ «Об организации предоставления государственных и муниципальных услуг».</w:t>
      </w:r>
    </w:p>
    <w:p w:rsidR="00BB0881" w:rsidRPr="00706C01" w:rsidRDefault="00306CA3" w:rsidP="00847762">
      <w:pPr>
        <w:spacing w:after="0" w:line="240" w:lineRule="auto"/>
        <w:ind w:right="-2" w:firstLine="709"/>
        <w:jc w:val="center"/>
        <w:rPr>
          <w:rFonts w:ascii="Times New Roman" w:hAnsi="Times New Roman"/>
          <w:sz w:val="28"/>
          <w:szCs w:val="28"/>
        </w:rPr>
      </w:pPr>
      <w:r w:rsidRPr="00706C01">
        <w:rPr>
          <w:rFonts w:ascii="Times New Roman" w:eastAsia="A" w:hAnsi="Times New Roman"/>
          <w:sz w:val="28"/>
          <w:szCs w:val="28"/>
        </w:rPr>
        <w:t>5.6. Информация, содержащаяся в настоящем разделе, подлежит размещению на Едином портале государственных и муниципальных услуг.</w:t>
      </w:r>
    </w:p>
    <w:p w:rsidR="00BB0881" w:rsidRPr="00706C01" w:rsidRDefault="00BB0881" w:rsidP="00847762">
      <w:pPr>
        <w:spacing w:after="0" w:line="240" w:lineRule="auto"/>
        <w:ind w:right="-2" w:firstLine="709"/>
        <w:jc w:val="center"/>
        <w:rPr>
          <w:rFonts w:ascii="Times New Roman" w:hAnsi="Times New Roman"/>
          <w:sz w:val="28"/>
          <w:szCs w:val="28"/>
        </w:rPr>
      </w:pPr>
    </w:p>
    <w:p w:rsidR="00BB0881" w:rsidRPr="00706C01" w:rsidRDefault="00BB0881" w:rsidP="00847762">
      <w:pPr>
        <w:spacing w:after="0" w:line="240" w:lineRule="auto"/>
        <w:ind w:right="-2" w:firstLine="709"/>
        <w:jc w:val="center"/>
        <w:rPr>
          <w:rFonts w:ascii="Times New Roman" w:hAnsi="Times New Roman"/>
          <w:sz w:val="28"/>
          <w:szCs w:val="28"/>
        </w:rPr>
      </w:pPr>
    </w:p>
    <w:p w:rsidR="00BB0881" w:rsidRPr="00706C01" w:rsidRDefault="00BB0881" w:rsidP="00847762">
      <w:pPr>
        <w:spacing w:after="0" w:line="240" w:lineRule="auto"/>
        <w:ind w:right="-2" w:firstLine="709"/>
        <w:jc w:val="center"/>
        <w:rPr>
          <w:rFonts w:ascii="Times New Roman" w:hAnsi="Times New Roman"/>
          <w:sz w:val="28"/>
          <w:szCs w:val="28"/>
        </w:rPr>
      </w:pPr>
    </w:p>
    <w:p w:rsidR="00BB0881" w:rsidRPr="00706C01" w:rsidRDefault="00BB0881" w:rsidP="00847762">
      <w:pPr>
        <w:spacing w:after="0" w:line="240" w:lineRule="auto"/>
        <w:ind w:right="-2" w:firstLine="709"/>
        <w:jc w:val="center"/>
        <w:rPr>
          <w:rFonts w:ascii="Times New Roman" w:hAnsi="Times New Roman"/>
          <w:sz w:val="28"/>
          <w:szCs w:val="28"/>
        </w:rPr>
      </w:pPr>
    </w:p>
    <w:p w:rsidR="00BB0881" w:rsidRPr="00706C01" w:rsidRDefault="00BB0881" w:rsidP="00847762">
      <w:pPr>
        <w:spacing w:after="0" w:line="240" w:lineRule="auto"/>
        <w:ind w:right="-2" w:firstLine="709"/>
        <w:jc w:val="center"/>
        <w:rPr>
          <w:rFonts w:ascii="Times New Roman" w:hAnsi="Times New Roman"/>
          <w:sz w:val="28"/>
          <w:szCs w:val="28"/>
        </w:rPr>
      </w:pPr>
    </w:p>
    <w:p w:rsidR="00BB0881" w:rsidRPr="00706C01" w:rsidRDefault="00BB0881" w:rsidP="00847762">
      <w:pPr>
        <w:spacing w:after="0" w:line="240" w:lineRule="auto"/>
        <w:ind w:right="-2" w:firstLine="709"/>
        <w:jc w:val="center"/>
        <w:rPr>
          <w:rFonts w:ascii="Times New Roman" w:hAnsi="Times New Roman"/>
          <w:sz w:val="28"/>
          <w:szCs w:val="28"/>
        </w:rPr>
      </w:pPr>
    </w:p>
    <w:p w:rsidR="00BB0881" w:rsidRPr="00706C01" w:rsidRDefault="00BB0881" w:rsidP="00847762">
      <w:pPr>
        <w:spacing w:after="0" w:line="240" w:lineRule="auto"/>
        <w:ind w:right="-2" w:firstLine="709"/>
        <w:jc w:val="center"/>
        <w:rPr>
          <w:rFonts w:ascii="Times New Roman" w:hAnsi="Times New Roman"/>
          <w:sz w:val="28"/>
          <w:szCs w:val="28"/>
        </w:rPr>
      </w:pPr>
    </w:p>
    <w:p w:rsidR="00BB0881" w:rsidRPr="00706C01" w:rsidRDefault="00BB0881" w:rsidP="00847762">
      <w:pPr>
        <w:spacing w:after="0" w:line="240" w:lineRule="auto"/>
        <w:ind w:right="-2" w:firstLine="709"/>
        <w:jc w:val="center"/>
        <w:rPr>
          <w:rFonts w:ascii="Times New Roman" w:hAnsi="Times New Roman"/>
          <w:sz w:val="28"/>
          <w:szCs w:val="28"/>
        </w:rPr>
      </w:pPr>
    </w:p>
    <w:p w:rsidR="00BB0881" w:rsidRPr="00706C01" w:rsidRDefault="00BB0881" w:rsidP="00847762">
      <w:pPr>
        <w:spacing w:after="0" w:line="240" w:lineRule="auto"/>
        <w:ind w:right="-2" w:firstLine="709"/>
        <w:jc w:val="center"/>
        <w:rPr>
          <w:rFonts w:ascii="Times New Roman" w:hAnsi="Times New Roman"/>
          <w:sz w:val="28"/>
          <w:szCs w:val="28"/>
        </w:rPr>
      </w:pPr>
    </w:p>
    <w:p w:rsidR="00BB0881" w:rsidRPr="00706C01" w:rsidRDefault="00BB0881" w:rsidP="00847762">
      <w:pPr>
        <w:spacing w:after="0" w:line="240" w:lineRule="auto"/>
        <w:ind w:right="-2" w:firstLine="709"/>
        <w:jc w:val="center"/>
        <w:rPr>
          <w:rFonts w:ascii="Times New Roman" w:hAnsi="Times New Roman"/>
          <w:sz w:val="28"/>
          <w:szCs w:val="28"/>
        </w:rPr>
      </w:pPr>
    </w:p>
    <w:p w:rsidR="00BB0881" w:rsidRPr="00706C01" w:rsidRDefault="00BB0881" w:rsidP="00847762">
      <w:pPr>
        <w:spacing w:after="0" w:line="240" w:lineRule="auto"/>
        <w:ind w:right="-2" w:firstLine="709"/>
        <w:jc w:val="center"/>
        <w:rPr>
          <w:rFonts w:ascii="Times New Roman" w:hAnsi="Times New Roman"/>
          <w:sz w:val="28"/>
          <w:szCs w:val="28"/>
        </w:rPr>
      </w:pPr>
    </w:p>
    <w:p w:rsidR="00BB0881" w:rsidRPr="00706C01" w:rsidRDefault="00BB0881" w:rsidP="00847762">
      <w:pPr>
        <w:spacing w:after="0" w:line="240" w:lineRule="auto"/>
        <w:ind w:right="-2" w:firstLine="709"/>
        <w:jc w:val="center"/>
        <w:rPr>
          <w:rFonts w:ascii="Times New Roman" w:hAnsi="Times New Roman"/>
          <w:sz w:val="28"/>
          <w:szCs w:val="28"/>
        </w:rPr>
      </w:pPr>
    </w:p>
    <w:p w:rsidR="00BB0881" w:rsidRPr="00706C01" w:rsidRDefault="00BB0881" w:rsidP="00847762">
      <w:pPr>
        <w:spacing w:after="0" w:line="240" w:lineRule="auto"/>
        <w:ind w:right="-2" w:firstLine="709"/>
        <w:jc w:val="center"/>
        <w:rPr>
          <w:rFonts w:ascii="Times New Roman" w:hAnsi="Times New Roman"/>
          <w:sz w:val="28"/>
          <w:szCs w:val="28"/>
        </w:rPr>
      </w:pPr>
    </w:p>
    <w:p w:rsidR="00BB0881" w:rsidRPr="00706C01" w:rsidRDefault="00BB0881" w:rsidP="00847762">
      <w:pPr>
        <w:spacing w:after="0" w:line="240" w:lineRule="auto"/>
        <w:ind w:right="-2" w:firstLine="709"/>
        <w:jc w:val="center"/>
        <w:rPr>
          <w:rFonts w:ascii="Times New Roman" w:hAnsi="Times New Roman"/>
          <w:sz w:val="28"/>
          <w:szCs w:val="28"/>
        </w:rPr>
      </w:pPr>
    </w:p>
    <w:p w:rsidR="00BB0881" w:rsidRPr="00706C01" w:rsidRDefault="00BB0881" w:rsidP="00847762">
      <w:pPr>
        <w:spacing w:after="0" w:line="240" w:lineRule="auto"/>
        <w:ind w:right="-2" w:firstLine="709"/>
        <w:jc w:val="center"/>
        <w:rPr>
          <w:rFonts w:ascii="Times New Roman" w:hAnsi="Times New Roman"/>
          <w:sz w:val="28"/>
          <w:szCs w:val="28"/>
        </w:rPr>
      </w:pPr>
    </w:p>
    <w:p w:rsidR="00BB0881" w:rsidRPr="00706C01" w:rsidRDefault="00BB0881" w:rsidP="00847762">
      <w:pPr>
        <w:spacing w:after="0" w:line="240" w:lineRule="auto"/>
        <w:ind w:right="-2" w:firstLine="709"/>
        <w:jc w:val="center"/>
        <w:rPr>
          <w:rFonts w:ascii="Times New Roman" w:hAnsi="Times New Roman"/>
          <w:sz w:val="28"/>
          <w:szCs w:val="28"/>
        </w:rPr>
      </w:pPr>
    </w:p>
    <w:p w:rsidR="00BB0881" w:rsidRPr="00706C01" w:rsidRDefault="00BB0881" w:rsidP="00847762">
      <w:pPr>
        <w:spacing w:after="0" w:line="240" w:lineRule="auto"/>
        <w:ind w:right="-2" w:firstLine="709"/>
        <w:jc w:val="center"/>
        <w:rPr>
          <w:rFonts w:ascii="Times New Roman" w:hAnsi="Times New Roman"/>
          <w:sz w:val="28"/>
          <w:szCs w:val="28"/>
        </w:rPr>
      </w:pPr>
    </w:p>
    <w:p w:rsidR="00F94725" w:rsidRPr="00706C01" w:rsidRDefault="00813ED4" w:rsidP="00847762">
      <w:pPr>
        <w:spacing w:after="0" w:line="240" w:lineRule="auto"/>
        <w:ind w:right="-2" w:firstLine="709"/>
        <w:jc w:val="right"/>
        <w:rPr>
          <w:rFonts w:ascii="Times New Roman" w:hAnsi="Times New Roman"/>
          <w:sz w:val="28"/>
          <w:szCs w:val="28"/>
        </w:rPr>
      </w:pPr>
      <w:r>
        <w:rPr>
          <w:rFonts w:ascii="Times New Roman" w:hAnsi="Times New Roman"/>
          <w:sz w:val="28"/>
          <w:szCs w:val="28"/>
        </w:rPr>
        <w:lastRenderedPageBreak/>
        <w:t>П</w:t>
      </w:r>
      <w:r w:rsidR="00F94725" w:rsidRPr="00706C01">
        <w:rPr>
          <w:rFonts w:ascii="Times New Roman" w:hAnsi="Times New Roman"/>
          <w:sz w:val="28"/>
          <w:szCs w:val="28"/>
        </w:rPr>
        <w:t>риложение № 1</w:t>
      </w:r>
    </w:p>
    <w:p w:rsidR="00F94725" w:rsidRPr="00706C01" w:rsidRDefault="00F94725" w:rsidP="00847762">
      <w:pPr>
        <w:spacing w:after="0" w:line="240" w:lineRule="auto"/>
        <w:ind w:right="-2" w:firstLine="709"/>
        <w:jc w:val="right"/>
        <w:rPr>
          <w:rFonts w:ascii="Times New Roman" w:hAnsi="Times New Roman"/>
          <w:sz w:val="28"/>
          <w:szCs w:val="28"/>
        </w:rPr>
      </w:pPr>
      <w:r w:rsidRPr="00706C01">
        <w:rPr>
          <w:rFonts w:ascii="Times New Roman" w:hAnsi="Times New Roman"/>
          <w:sz w:val="28"/>
          <w:szCs w:val="28"/>
        </w:rPr>
        <w:t xml:space="preserve">к административному регламенту </w:t>
      </w:r>
    </w:p>
    <w:p w:rsidR="00F94725" w:rsidRPr="00706C01" w:rsidRDefault="00F94725" w:rsidP="00847762">
      <w:pPr>
        <w:spacing w:after="0" w:line="240" w:lineRule="auto"/>
        <w:ind w:right="-2" w:firstLine="709"/>
        <w:jc w:val="right"/>
        <w:rPr>
          <w:rFonts w:ascii="Times New Roman" w:hAnsi="Times New Roman"/>
          <w:sz w:val="28"/>
          <w:szCs w:val="28"/>
        </w:rPr>
      </w:pPr>
      <w:r w:rsidRPr="00706C01">
        <w:rPr>
          <w:rFonts w:ascii="Times New Roman" w:hAnsi="Times New Roman"/>
          <w:sz w:val="28"/>
          <w:szCs w:val="28"/>
        </w:rPr>
        <w:t xml:space="preserve">предоставления муниципальной услуги </w:t>
      </w:r>
    </w:p>
    <w:p w:rsidR="00F94725" w:rsidRPr="00706C01" w:rsidRDefault="00F94725" w:rsidP="00847762">
      <w:pPr>
        <w:spacing w:after="0" w:line="240" w:lineRule="auto"/>
        <w:ind w:right="-2" w:firstLine="709"/>
        <w:jc w:val="right"/>
        <w:rPr>
          <w:rFonts w:ascii="Times New Roman" w:hAnsi="Times New Roman"/>
          <w:sz w:val="28"/>
          <w:szCs w:val="28"/>
        </w:rPr>
      </w:pPr>
      <w:r w:rsidRPr="00706C01">
        <w:rPr>
          <w:rFonts w:ascii="Times New Roman" w:hAnsi="Times New Roman"/>
          <w:sz w:val="28"/>
          <w:szCs w:val="28"/>
        </w:rPr>
        <w:t xml:space="preserve">по переводу жилого помещения </w:t>
      </w:r>
    </w:p>
    <w:p w:rsidR="00F94725" w:rsidRPr="00706C01" w:rsidRDefault="00F94725" w:rsidP="00847762">
      <w:pPr>
        <w:spacing w:after="0" w:line="240" w:lineRule="auto"/>
        <w:ind w:right="-2" w:firstLine="709"/>
        <w:jc w:val="right"/>
        <w:rPr>
          <w:rFonts w:ascii="Times New Roman" w:hAnsi="Times New Roman"/>
          <w:sz w:val="28"/>
          <w:szCs w:val="28"/>
        </w:rPr>
      </w:pPr>
      <w:r w:rsidRPr="00706C01">
        <w:rPr>
          <w:rFonts w:ascii="Times New Roman" w:hAnsi="Times New Roman"/>
          <w:sz w:val="28"/>
          <w:szCs w:val="28"/>
        </w:rPr>
        <w:t>в нежилое помещение</w:t>
      </w:r>
    </w:p>
    <w:p w:rsidR="00F94725" w:rsidRPr="00706C01" w:rsidRDefault="00F94725" w:rsidP="00847762">
      <w:pPr>
        <w:spacing w:after="0" w:line="240" w:lineRule="auto"/>
        <w:ind w:right="-2" w:firstLine="709"/>
        <w:jc w:val="right"/>
        <w:rPr>
          <w:rFonts w:ascii="Times New Roman" w:hAnsi="Times New Roman"/>
          <w:sz w:val="28"/>
          <w:szCs w:val="28"/>
        </w:rPr>
      </w:pPr>
    </w:p>
    <w:p w:rsidR="00F94725" w:rsidRPr="00706C01" w:rsidRDefault="00F94725" w:rsidP="00847762">
      <w:pPr>
        <w:ind w:right="-2" w:firstLine="709"/>
        <w:jc w:val="center"/>
        <w:rPr>
          <w:rFonts w:ascii="Times New Roman" w:hAnsi="Times New Roman"/>
          <w:sz w:val="28"/>
          <w:szCs w:val="28"/>
        </w:rPr>
      </w:pPr>
      <w:r w:rsidRPr="00706C01">
        <w:rPr>
          <w:rFonts w:ascii="Times New Roman" w:hAnsi="Times New Roman"/>
          <w:sz w:val="28"/>
          <w:szCs w:val="28"/>
        </w:rPr>
        <w:t>БЛОК-СХЕМА</w:t>
      </w:r>
    </w:p>
    <w:p w:rsidR="00F94725" w:rsidRPr="00706C01" w:rsidRDefault="00F94725" w:rsidP="00847762">
      <w:pPr>
        <w:ind w:right="-2" w:firstLine="709"/>
        <w:jc w:val="center"/>
        <w:rPr>
          <w:rFonts w:ascii="Times New Roman" w:hAnsi="Times New Roman"/>
          <w:sz w:val="28"/>
          <w:szCs w:val="28"/>
        </w:rPr>
      </w:pPr>
      <w:r w:rsidRPr="00706C01">
        <w:rPr>
          <w:rFonts w:ascii="Times New Roman" w:hAnsi="Times New Roman"/>
          <w:sz w:val="28"/>
          <w:szCs w:val="28"/>
        </w:rPr>
        <w:t>предоставления муниципальной услуги</w:t>
      </w:r>
    </w:p>
    <w:p w:rsidR="00F94725" w:rsidRPr="00706C01" w:rsidRDefault="00F94725" w:rsidP="00847762">
      <w:pPr>
        <w:ind w:right="-2" w:firstLine="709"/>
        <w:jc w:val="center"/>
        <w:rPr>
          <w:rFonts w:ascii="Times New Roman" w:hAnsi="Times New Roman"/>
          <w:sz w:val="28"/>
          <w:szCs w:val="28"/>
        </w:rPr>
      </w:pPr>
    </w:p>
    <w:p w:rsidR="00F94725" w:rsidRPr="00706C01" w:rsidRDefault="00106DB1" w:rsidP="00847762">
      <w:pPr>
        <w:ind w:right="-2" w:firstLine="709"/>
        <w:jc w:val="both"/>
        <w:rPr>
          <w:rFonts w:ascii="Times New Roman" w:hAnsi="Times New Roman"/>
          <w:sz w:val="28"/>
          <w:szCs w:val="28"/>
        </w:rPr>
      </w:pPr>
      <w:r w:rsidRPr="00706C01">
        <w:rPr>
          <w:rFonts w:ascii="Times New Roman" w:hAnsi="Times New Roman"/>
          <w:noProof/>
          <w:sz w:val="28"/>
          <w:szCs w:val="28"/>
          <w:lang w:eastAsia="ru-RU"/>
        </w:rPr>
        <mc:AlternateContent>
          <mc:Choice Requires="wps">
            <w:drawing>
              <wp:anchor distT="0" distB="0" distL="114300" distR="114300" simplePos="0" relativeHeight="251653632" behindDoc="0" locked="0" layoutInCell="1" allowOverlap="1" wp14:anchorId="3B9603CD" wp14:editId="051C989B">
                <wp:simplePos x="0" y="0"/>
                <wp:positionH relativeFrom="column">
                  <wp:posOffset>1109345</wp:posOffset>
                </wp:positionH>
                <wp:positionV relativeFrom="paragraph">
                  <wp:posOffset>20955</wp:posOffset>
                </wp:positionV>
                <wp:extent cx="3829050" cy="495300"/>
                <wp:effectExtent l="13970" t="11430" r="5080" b="762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495300"/>
                        </a:xfrm>
                        <a:prstGeom prst="rect">
                          <a:avLst/>
                        </a:prstGeom>
                        <a:solidFill>
                          <a:srgbClr val="FFFFFF"/>
                        </a:solidFill>
                        <a:ln w="9525">
                          <a:solidFill>
                            <a:srgbClr val="000000"/>
                          </a:solidFill>
                          <a:miter lim="800000"/>
                          <a:headEnd/>
                          <a:tailEnd/>
                        </a:ln>
                      </wps:spPr>
                      <wps:txbx>
                        <w:txbxContent>
                          <w:p w:rsidR="00F94725" w:rsidRPr="00F94725" w:rsidRDefault="00F94725" w:rsidP="00F94725">
                            <w:pPr>
                              <w:jc w:val="center"/>
                              <w:rPr>
                                <w:rFonts w:ascii="Times New Roman" w:hAnsi="Times New Roman"/>
                                <w:sz w:val="28"/>
                                <w:szCs w:val="28"/>
                              </w:rPr>
                            </w:pPr>
                            <w:r w:rsidRPr="00F94725">
                              <w:rPr>
                                <w:rFonts w:ascii="Times New Roman" w:hAnsi="Times New Roman"/>
                                <w:sz w:val="28"/>
                                <w:szCs w:val="28"/>
                              </w:rPr>
                              <w:t>Прием и регистрация документов, поданных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7.35pt;margin-top:1.65pt;width:301.5pt;height: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">
                <v:textbox>
                  <w:txbxContent>
                    <w:p w:rsidR="00F94725" w:rsidRPr="00F94725" w:rsidRDefault="00F94725" w:rsidP="00F94725">
                      <w:pPr>
                        <w:jc w:val="center"/>
                        <w:rPr>
                          <w:rFonts w:ascii="Times New Roman" w:hAnsi="Times New Roman"/>
                          <w:sz w:val="28"/>
                          <w:szCs w:val="28"/>
                        </w:rPr>
                      </w:pPr>
                      <w:r w:rsidRPr="00F94725">
                        <w:rPr>
                          <w:rFonts w:ascii="Times New Roman" w:hAnsi="Times New Roman"/>
                          <w:sz w:val="28"/>
                          <w:szCs w:val="28"/>
                        </w:rPr>
                        <w:t>Прием и регистрация документов, поданных заявителем</w:t>
                      </w:r>
                    </w:p>
                  </w:txbxContent>
                </v:textbox>
              </v:rect>
            </w:pict>
          </mc:Fallback>
        </mc:AlternateContent>
      </w:r>
      <w:r w:rsidRPr="00706C01">
        <w:rPr>
          <w:rFonts w:ascii="Times New Roman" w:hAnsi="Times New Roman"/>
          <w:noProof/>
          <w:sz w:val="28"/>
          <w:szCs w:val="28"/>
          <w:lang w:eastAsia="ru-RU"/>
        </w:rPr>
        <mc:AlternateContent>
          <mc:Choice Requires="wps">
            <w:drawing>
              <wp:anchor distT="0" distB="0" distL="114300" distR="114300" simplePos="0" relativeHeight="251654656" behindDoc="0" locked="0" layoutInCell="1" allowOverlap="1" wp14:anchorId="60BE1DB9" wp14:editId="78872BED">
                <wp:simplePos x="0" y="0"/>
                <wp:positionH relativeFrom="column">
                  <wp:posOffset>1109345</wp:posOffset>
                </wp:positionH>
                <wp:positionV relativeFrom="paragraph">
                  <wp:posOffset>929005</wp:posOffset>
                </wp:positionV>
                <wp:extent cx="3829050" cy="561975"/>
                <wp:effectExtent l="13970" t="5080" r="5080" b="1397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561975"/>
                        </a:xfrm>
                        <a:prstGeom prst="rect">
                          <a:avLst/>
                        </a:prstGeom>
                        <a:solidFill>
                          <a:srgbClr val="FFFFFF"/>
                        </a:solidFill>
                        <a:ln w="9525">
                          <a:solidFill>
                            <a:srgbClr val="000000"/>
                          </a:solidFill>
                          <a:miter lim="800000"/>
                          <a:headEnd/>
                          <a:tailEnd/>
                        </a:ln>
                      </wps:spPr>
                      <wps:txbx>
                        <w:txbxContent>
                          <w:p w:rsidR="00F94725" w:rsidRPr="00F94725" w:rsidRDefault="00F94725" w:rsidP="00F94725">
                            <w:pPr>
                              <w:jc w:val="center"/>
                              <w:rPr>
                                <w:rFonts w:ascii="Times New Roman" w:hAnsi="Times New Roman"/>
                                <w:sz w:val="28"/>
                                <w:szCs w:val="28"/>
                              </w:rPr>
                            </w:pPr>
                            <w:r w:rsidRPr="00F94725">
                              <w:rPr>
                                <w:rFonts w:ascii="Times New Roman" w:hAnsi="Times New Roman"/>
                                <w:sz w:val="28"/>
                                <w:szCs w:val="28"/>
                              </w:rPr>
                              <w:t>Проверка наличия необходимых документов и их надлежащего оформления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87.35pt;margin-top:73.15pt;width:301.5pt;height:4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">
                <v:textbox>
                  <w:txbxContent>
                    <w:p w:rsidR="00F94725" w:rsidRPr="00F94725" w:rsidRDefault="00F94725" w:rsidP="00F94725">
                      <w:pPr>
                        <w:jc w:val="center"/>
                        <w:rPr>
                          <w:rFonts w:ascii="Times New Roman" w:hAnsi="Times New Roman"/>
                          <w:sz w:val="28"/>
                          <w:szCs w:val="28"/>
                        </w:rPr>
                      </w:pPr>
                      <w:r w:rsidRPr="00F94725">
                        <w:rPr>
                          <w:rFonts w:ascii="Times New Roman" w:hAnsi="Times New Roman"/>
                          <w:sz w:val="28"/>
                          <w:szCs w:val="28"/>
                        </w:rPr>
                        <w:t>Проверка наличия необходимых документов и их надлежащего оформления</w:t>
                      </w:r>
                    </w:p>
                  </w:txbxContent>
                </v:textbox>
              </v:rect>
            </w:pict>
          </mc:Fallback>
        </mc:AlternateContent>
      </w:r>
      <w:r w:rsidRPr="00706C01">
        <w:rPr>
          <w:rFonts w:ascii="Times New Roman" w:hAnsi="Times New Roman"/>
          <w:noProof/>
          <w:sz w:val="28"/>
          <w:szCs w:val="28"/>
          <w:lang w:eastAsia="ru-RU"/>
        </w:rPr>
        <mc:AlternateContent>
          <mc:Choice Requires="wps">
            <w:drawing>
              <wp:anchor distT="0" distB="0" distL="114300" distR="114300" simplePos="0" relativeHeight="251655680" behindDoc="0" locked="0" layoutInCell="1" allowOverlap="1" wp14:anchorId="07A04299" wp14:editId="2A278E2C">
                <wp:simplePos x="0" y="0"/>
                <wp:positionH relativeFrom="column">
                  <wp:posOffset>1109345</wp:posOffset>
                </wp:positionH>
                <wp:positionV relativeFrom="paragraph">
                  <wp:posOffset>2005330</wp:posOffset>
                </wp:positionV>
                <wp:extent cx="3829050" cy="504825"/>
                <wp:effectExtent l="13970" t="5080" r="5080" b="1397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504825"/>
                        </a:xfrm>
                        <a:prstGeom prst="rect">
                          <a:avLst/>
                        </a:prstGeom>
                        <a:solidFill>
                          <a:srgbClr val="FFFFFF"/>
                        </a:solidFill>
                        <a:ln w="9525">
                          <a:solidFill>
                            <a:srgbClr val="000000"/>
                          </a:solidFill>
                          <a:miter lim="800000"/>
                          <a:headEnd/>
                          <a:tailEnd/>
                        </a:ln>
                      </wps:spPr>
                      <wps:txbx>
                        <w:txbxContent>
                          <w:p w:rsidR="00F94725" w:rsidRPr="00F94725" w:rsidRDefault="00F94725" w:rsidP="00F94725">
                            <w:pPr>
                              <w:jc w:val="center"/>
                              <w:rPr>
                                <w:rFonts w:ascii="Times New Roman" w:hAnsi="Times New Roman"/>
                                <w:sz w:val="28"/>
                                <w:szCs w:val="28"/>
                              </w:rPr>
                            </w:pPr>
                            <w:r w:rsidRPr="00F94725">
                              <w:rPr>
                                <w:rFonts w:ascii="Times New Roman" w:hAnsi="Times New Roman"/>
                                <w:sz w:val="28"/>
                                <w:szCs w:val="28"/>
                              </w:rPr>
                              <w:t xml:space="preserve">Принятие решения о переводе жилого помещения </w:t>
                            </w:r>
                            <w:proofErr w:type="gramStart"/>
                            <w:r w:rsidRPr="00F94725">
                              <w:rPr>
                                <w:rFonts w:ascii="Times New Roman" w:hAnsi="Times New Roman"/>
                                <w:sz w:val="28"/>
                                <w:szCs w:val="28"/>
                              </w:rPr>
                              <w:t>в</w:t>
                            </w:r>
                            <w:proofErr w:type="gramEnd"/>
                            <w:r w:rsidRPr="00F94725">
                              <w:rPr>
                                <w:rFonts w:ascii="Times New Roman" w:hAnsi="Times New Roman"/>
                                <w:sz w:val="28"/>
                                <w:szCs w:val="28"/>
                              </w:rPr>
                              <w:t xml:space="preserve"> нежилое комиссией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87.35pt;margin-top:157.9pt;width:301.5pt;height:3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">
                <v:textbox>
                  <w:txbxContent>
                    <w:p w:rsidR="00F94725" w:rsidRPr="00F94725" w:rsidRDefault="00F94725" w:rsidP="00F94725">
                      <w:pPr>
                        <w:jc w:val="center"/>
                        <w:rPr>
                          <w:rFonts w:ascii="Times New Roman" w:hAnsi="Times New Roman"/>
                          <w:sz w:val="28"/>
                          <w:szCs w:val="28"/>
                        </w:rPr>
                      </w:pPr>
                      <w:r w:rsidRPr="00F94725">
                        <w:rPr>
                          <w:rFonts w:ascii="Times New Roman" w:hAnsi="Times New Roman"/>
                          <w:sz w:val="28"/>
                          <w:szCs w:val="28"/>
                        </w:rPr>
                        <w:t xml:space="preserve">Принятие решения о переводе жилого помещения </w:t>
                      </w:r>
                      <w:proofErr w:type="gramStart"/>
                      <w:r w:rsidRPr="00F94725">
                        <w:rPr>
                          <w:rFonts w:ascii="Times New Roman" w:hAnsi="Times New Roman"/>
                          <w:sz w:val="28"/>
                          <w:szCs w:val="28"/>
                        </w:rPr>
                        <w:t>в</w:t>
                      </w:r>
                      <w:proofErr w:type="gramEnd"/>
                      <w:r w:rsidRPr="00F94725">
                        <w:rPr>
                          <w:rFonts w:ascii="Times New Roman" w:hAnsi="Times New Roman"/>
                          <w:sz w:val="28"/>
                          <w:szCs w:val="28"/>
                        </w:rPr>
                        <w:t xml:space="preserve"> нежилое комиссией</w:t>
                      </w:r>
                    </w:p>
                  </w:txbxContent>
                </v:textbox>
              </v:rect>
            </w:pict>
          </mc:Fallback>
        </mc:AlternateContent>
      </w:r>
      <w:r w:rsidRPr="00706C01">
        <w:rPr>
          <w:rFonts w:ascii="Times New Roman" w:hAnsi="Times New Roman"/>
          <w:noProof/>
          <w:sz w:val="28"/>
          <w:szCs w:val="28"/>
          <w:lang w:eastAsia="ru-RU"/>
        </w:rPr>
        <mc:AlternateContent>
          <mc:Choice Requires="wps">
            <w:drawing>
              <wp:anchor distT="0" distB="0" distL="114300" distR="114300" simplePos="0" relativeHeight="251656704" behindDoc="0" locked="0" layoutInCell="1" allowOverlap="1" wp14:anchorId="575C3B7A" wp14:editId="086291FD">
                <wp:simplePos x="0" y="0"/>
                <wp:positionH relativeFrom="column">
                  <wp:posOffset>-386080</wp:posOffset>
                </wp:positionH>
                <wp:positionV relativeFrom="paragraph">
                  <wp:posOffset>3053080</wp:posOffset>
                </wp:positionV>
                <wp:extent cx="1647825" cy="1114425"/>
                <wp:effectExtent l="13970" t="5080" r="5080" b="1397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114425"/>
                        </a:xfrm>
                        <a:prstGeom prst="rect">
                          <a:avLst/>
                        </a:prstGeom>
                        <a:solidFill>
                          <a:srgbClr val="FFFFFF"/>
                        </a:solidFill>
                        <a:ln w="9525">
                          <a:solidFill>
                            <a:srgbClr val="000000"/>
                          </a:solidFill>
                          <a:miter lim="800000"/>
                          <a:headEnd/>
                          <a:tailEnd/>
                        </a:ln>
                      </wps:spPr>
                      <wps:txbx>
                        <w:txbxContent>
                          <w:p w:rsidR="00F94725" w:rsidRPr="00F94725" w:rsidRDefault="00F94725" w:rsidP="00F94725">
                            <w:pPr>
                              <w:jc w:val="center"/>
                              <w:rPr>
                                <w:rFonts w:ascii="Times New Roman" w:hAnsi="Times New Roman"/>
                                <w:sz w:val="28"/>
                                <w:szCs w:val="28"/>
                              </w:rPr>
                            </w:pPr>
                            <w:r w:rsidRPr="00F94725">
                              <w:rPr>
                                <w:rFonts w:ascii="Times New Roman" w:hAnsi="Times New Roman"/>
                                <w:sz w:val="28"/>
                                <w:szCs w:val="28"/>
                              </w:rPr>
                              <w:t xml:space="preserve">Выдача заявителю решения о переводе жилого помещения в </w:t>
                            </w:r>
                            <w:proofErr w:type="gramStart"/>
                            <w:r w:rsidRPr="00F94725">
                              <w:rPr>
                                <w:rFonts w:ascii="Times New Roman" w:hAnsi="Times New Roman"/>
                                <w:sz w:val="28"/>
                                <w:szCs w:val="28"/>
                              </w:rPr>
                              <w:t>нежилое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0.4pt;margin-top:240.4pt;width:129.75pt;height:8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">
                <v:textbox>
                  <w:txbxContent>
                    <w:p w:rsidR="00F94725" w:rsidRPr="00F94725" w:rsidRDefault="00F94725" w:rsidP="00F94725">
                      <w:pPr>
                        <w:jc w:val="center"/>
                        <w:rPr>
                          <w:rFonts w:ascii="Times New Roman" w:hAnsi="Times New Roman"/>
                          <w:sz w:val="28"/>
                          <w:szCs w:val="28"/>
                        </w:rPr>
                      </w:pPr>
                      <w:r w:rsidRPr="00F94725">
                        <w:rPr>
                          <w:rFonts w:ascii="Times New Roman" w:hAnsi="Times New Roman"/>
                          <w:sz w:val="28"/>
                          <w:szCs w:val="28"/>
                        </w:rPr>
                        <w:t xml:space="preserve">Выдача заявителю решения о переводе жилого помещения в </w:t>
                      </w:r>
                      <w:proofErr w:type="gramStart"/>
                      <w:r w:rsidRPr="00F94725">
                        <w:rPr>
                          <w:rFonts w:ascii="Times New Roman" w:hAnsi="Times New Roman"/>
                          <w:sz w:val="28"/>
                          <w:szCs w:val="28"/>
                        </w:rPr>
                        <w:t>нежилое</w:t>
                      </w:r>
                      <w:proofErr w:type="gramEnd"/>
                    </w:p>
                  </w:txbxContent>
                </v:textbox>
              </v:rect>
            </w:pict>
          </mc:Fallback>
        </mc:AlternateContent>
      </w:r>
      <w:r w:rsidRPr="00706C01">
        <w:rPr>
          <w:rFonts w:ascii="Times New Roman" w:hAnsi="Times New Roman"/>
          <w:noProof/>
          <w:sz w:val="28"/>
          <w:szCs w:val="28"/>
          <w:lang w:eastAsia="ru-RU"/>
        </w:rPr>
        <mc:AlternateContent>
          <mc:Choice Requires="wps">
            <w:drawing>
              <wp:anchor distT="0" distB="0" distL="114300" distR="114300" simplePos="0" relativeHeight="251657728" behindDoc="0" locked="0" layoutInCell="1" allowOverlap="1" wp14:anchorId="7BBD913A" wp14:editId="327953EF">
                <wp:simplePos x="0" y="0"/>
                <wp:positionH relativeFrom="column">
                  <wp:posOffset>4338320</wp:posOffset>
                </wp:positionH>
                <wp:positionV relativeFrom="paragraph">
                  <wp:posOffset>3053080</wp:posOffset>
                </wp:positionV>
                <wp:extent cx="1857375" cy="1228725"/>
                <wp:effectExtent l="13970" t="5080" r="5080" b="1397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228725"/>
                        </a:xfrm>
                        <a:prstGeom prst="rect">
                          <a:avLst/>
                        </a:prstGeom>
                        <a:solidFill>
                          <a:srgbClr val="FFFFFF"/>
                        </a:solidFill>
                        <a:ln w="9525">
                          <a:solidFill>
                            <a:srgbClr val="000000"/>
                          </a:solidFill>
                          <a:miter lim="800000"/>
                          <a:headEnd/>
                          <a:tailEnd/>
                        </a:ln>
                      </wps:spPr>
                      <wps:txbx>
                        <w:txbxContent>
                          <w:p w:rsidR="00F94725" w:rsidRPr="00F94725" w:rsidRDefault="00F94725" w:rsidP="00F94725">
                            <w:pPr>
                              <w:jc w:val="center"/>
                              <w:rPr>
                                <w:rFonts w:ascii="Times New Roman" w:hAnsi="Times New Roman"/>
                                <w:sz w:val="28"/>
                                <w:szCs w:val="28"/>
                              </w:rPr>
                            </w:pPr>
                            <w:r w:rsidRPr="00F94725">
                              <w:rPr>
                                <w:rFonts w:ascii="Times New Roman" w:hAnsi="Times New Roman"/>
                                <w:sz w:val="28"/>
                                <w:szCs w:val="28"/>
                              </w:rPr>
                              <w:t xml:space="preserve">Выдача заявителю решения об отказе в переводе жилого помещения в </w:t>
                            </w:r>
                            <w:proofErr w:type="gramStart"/>
                            <w:r w:rsidRPr="00F94725">
                              <w:rPr>
                                <w:rFonts w:ascii="Times New Roman" w:hAnsi="Times New Roman"/>
                                <w:sz w:val="28"/>
                                <w:szCs w:val="28"/>
                              </w:rPr>
                              <w:t>нежилое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341.6pt;margin-top:240.4pt;width:146.25pt;height:9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">
                <v:textbox>
                  <w:txbxContent>
                    <w:p w:rsidR="00F94725" w:rsidRPr="00F94725" w:rsidRDefault="00F94725" w:rsidP="00F94725">
                      <w:pPr>
                        <w:jc w:val="center"/>
                        <w:rPr>
                          <w:rFonts w:ascii="Times New Roman" w:hAnsi="Times New Roman"/>
                          <w:sz w:val="28"/>
                          <w:szCs w:val="28"/>
                        </w:rPr>
                      </w:pPr>
                      <w:r w:rsidRPr="00F94725">
                        <w:rPr>
                          <w:rFonts w:ascii="Times New Roman" w:hAnsi="Times New Roman"/>
                          <w:sz w:val="28"/>
                          <w:szCs w:val="28"/>
                        </w:rPr>
                        <w:t xml:space="preserve">Выдача заявителю решения об отказе в переводе жилого помещения в </w:t>
                      </w:r>
                      <w:proofErr w:type="gramStart"/>
                      <w:r w:rsidRPr="00F94725">
                        <w:rPr>
                          <w:rFonts w:ascii="Times New Roman" w:hAnsi="Times New Roman"/>
                          <w:sz w:val="28"/>
                          <w:szCs w:val="28"/>
                        </w:rPr>
                        <w:t>нежилое</w:t>
                      </w:r>
                      <w:proofErr w:type="gramEnd"/>
                    </w:p>
                  </w:txbxContent>
                </v:textbox>
              </v:rect>
            </w:pict>
          </mc:Fallback>
        </mc:AlternateContent>
      </w:r>
      <w:r w:rsidRPr="00706C01">
        <w:rPr>
          <w:rFonts w:ascii="Times New Roman" w:hAnsi="Times New Roman"/>
          <w:noProof/>
          <w:sz w:val="28"/>
          <w:szCs w:val="28"/>
          <w:lang w:eastAsia="ru-RU"/>
        </w:rPr>
        <mc:AlternateContent>
          <mc:Choice Requires="wps">
            <w:drawing>
              <wp:anchor distT="0" distB="0" distL="114300" distR="114300" simplePos="0" relativeHeight="251658752" behindDoc="0" locked="0" layoutInCell="1" allowOverlap="1" wp14:anchorId="54010ACB" wp14:editId="4707F0E0">
                <wp:simplePos x="0" y="0"/>
                <wp:positionH relativeFrom="column">
                  <wp:posOffset>2985770</wp:posOffset>
                </wp:positionH>
                <wp:positionV relativeFrom="paragraph">
                  <wp:posOffset>509905</wp:posOffset>
                </wp:positionV>
                <wp:extent cx="0" cy="419100"/>
                <wp:effectExtent l="61595" t="5080" r="52705" b="2349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35.1pt;margin-top:40.15pt;width:0;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UnMwIAAFw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">
                <v:stroke endarrow="block"/>
              </v:shape>
            </w:pict>
          </mc:Fallback>
        </mc:AlternateContent>
      </w:r>
      <w:r w:rsidRPr="00706C01">
        <w:rPr>
          <w:rFonts w:ascii="Times New Roman" w:hAnsi="Times New Roman"/>
          <w:noProof/>
          <w:sz w:val="28"/>
          <w:szCs w:val="28"/>
          <w:lang w:eastAsia="ru-RU"/>
        </w:rPr>
        <mc:AlternateContent>
          <mc:Choice Requires="wps">
            <w:drawing>
              <wp:anchor distT="0" distB="0" distL="114300" distR="114300" simplePos="0" relativeHeight="251659776" behindDoc="0" locked="0" layoutInCell="1" allowOverlap="1" wp14:anchorId="12086A18" wp14:editId="67DACAAC">
                <wp:simplePos x="0" y="0"/>
                <wp:positionH relativeFrom="column">
                  <wp:posOffset>2985770</wp:posOffset>
                </wp:positionH>
                <wp:positionV relativeFrom="paragraph">
                  <wp:posOffset>1490980</wp:posOffset>
                </wp:positionV>
                <wp:extent cx="0" cy="514350"/>
                <wp:effectExtent l="61595" t="5080" r="52705" b="2349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35.1pt;margin-top:117.4pt;width:0;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1pzMw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">
                <v:stroke endarrow="block"/>
              </v:shape>
            </w:pict>
          </mc:Fallback>
        </mc:AlternateContent>
      </w:r>
      <w:r w:rsidRPr="00706C01">
        <w:rPr>
          <w:rFonts w:ascii="Times New Roman" w:hAnsi="Times New Roman"/>
          <w:noProof/>
          <w:sz w:val="28"/>
          <w:szCs w:val="28"/>
          <w:lang w:eastAsia="ru-RU"/>
        </w:rPr>
        <mc:AlternateContent>
          <mc:Choice Requires="wps">
            <w:drawing>
              <wp:anchor distT="0" distB="0" distL="114300" distR="114300" simplePos="0" relativeHeight="251660800" behindDoc="0" locked="0" layoutInCell="1" allowOverlap="1" wp14:anchorId="7D3BEB44" wp14:editId="7EBD990B">
                <wp:simplePos x="0" y="0"/>
                <wp:positionH relativeFrom="column">
                  <wp:posOffset>375920</wp:posOffset>
                </wp:positionH>
                <wp:positionV relativeFrom="paragraph">
                  <wp:posOffset>2319655</wp:posOffset>
                </wp:positionV>
                <wp:extent cx="800100" cy="666750"/>
                <wp:effectExtent l="61595" t="14605" r="5080" b="2349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00100" cy="666750"/>
                        </a:xfrm>
                        <a:prstGeom prst="bentConnector3">
                          <a:avLst>
                            <a:gd name="adj1" fmla="val -11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29.6pt;margin-top:182.65pt;width:63pt;height:52.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" adj="-258">
                <v:stroke endarrow="block"/>
              </v:shape>
            </w:pict>
          </mc:Fallback>
        </mc:AlternateContent>
      </w:r>
      <w:r w:rsidRPr="00706C01">
        <w:rPr>
          <w:rFonts w:ascii="Times New Roman" w:hAnsi="Times New Roman"/>
          <w:noProof/>
          <w:sz w:val="28"/>
          <w:szCs w:val="28"/>
          <w:lang w:eastAsia="ru-RU"/>
        </w:rPr>
        <mc:AlternateContent>
          <mc:Choice Requires="wps">
            <w:drawing>
              <wp:anchor distT="0" distB="0" distL="114300" distR="114300" simplePos="0" relativeHeight="251661824" behindDoc="0" locked="0" layoutInCell="1" allowOverlap="1" wp14:anchorId="3F9228A3" wp14:editId="652DCDA1">
                <wp:simplePos x="0" y="0"/>
                <wp:positionH relativeFrom="column">
                  <wp:posOffset>4728845</wp:posOffset>
                </wp:positionH>
                <wp:positionV relativeFrom="paragraph">
                  <wp:posOffset>2462530</wp:posOffset>
                </wp:positionV>
                <wp:extent cx="800100" cy="381000"/>
                <wp:effectExtent l="13970" t="5080" r="52705" b="234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00100" cy="381000"/>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4" style="position:absolute;margin-left:372.35pt;margin-top:193.9pt;width:63pt;height:30pt;rotation:9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" adj="0">
                <v:stroke endarrow="block"/>
              </v:shape>
            </w:pict>
          </mc:Fallback>
        </mc:AlternateContent>
      </w:r>
    </w:p>
    <w:p w:rsidR="00F94725" w:rsidRPr="00706C01" w:rsidRDefault="00F94725" w:rsidP="00847762">
      <w:pPr>
        <w:ind w:right="-2" w:firstLine="709"/>
        <w:jc w:val="center"/>
        <w:rPr>
          <w:rFonts w:ascii="Times New Roman" w:hAnsi="Times New Roman"/>
          <w:sz w:val="28"/>
          <w:szCs w:val="28"/>
        </w:rPr>
      </w:pPr>
    </w:p>
    <w:p w:rsidR="00F94725" w:rsidRPr="00706C01" w:rsidRDefault="00F94725" w:rsidP="00847762">
      <w:pPr>
        <w:ind w:right="-2" w:firstLine="709"/>
        <w:rPr>
          <w:rFonts w:ascii="Times New Roman" w:hAnsi="Times New Roman"/>
          <w:sz w:val="28"/>
          <w:szCs w:val="28"/>
        </w:rPr>
      </w:pPr>
    </w:p>
    <w:p w:rsidR="00F94725" w:rsidRPr="00706C01" w:rsidRDefault="00F94725" w:rsidP="00847762">
      <w:pPr>
        <w:ind w:right="-2" w:firstLine="709"/>
        <w:rPr>
          <w:rFonts w:ascii="Times New Roman" w:hAnsi="Times New Roman"/>
          <w:sz w:val="28"/>
          <w:szCs w:val="28"/>
        </w:rPr>
      </w:pPr>
    </w:p>
    <w:p w:rsidR="00F94725" w:rsidRPr="00706C01" w:rsidRDefault="00F94725" w:rsidP="00847762">
      <w:pPr>
        <w:ind w:right="-2" w:firstLine="709"/>
        <w:rPr>
          <w:rFonts w:ascii="Times New Roman" w:hAnsi="Times New Roman"/>
          <w:sz w:val="28"/>
          <w:szCs w:val="28"/>
        </w:rPr>
      </w:pPr>
    </w:p>
    <w:p w:rsidR="00F94725" w:rsidRPr="00706C01" w:rsidRDefault="00F94725" w:rsidP="00847762">
      <w:pPr>
        <w:ind w:right="-2" w:firstLine="709"/>
        <w:rPr>
          <w:rFonts w:ascii="Times New Roman" w:hAnsi="Times New Roman"/>
          <w:sz w:val="28"/>
          <w:szCs w:val="28"/>
        </w:rPr>
      </w:pPr>
    </w:p>
    <w:p w:rsidR="00F94725" w:rsidRPr="00706C01" w:rsidRDefault="00F94725" w:rsidP="00847762">
      <w:pPr>
        <w:ind w:right="-2" w:firstLine="709"/>
        <w:rPr>
          <w:rFonts w:ascii="Times New Roman" w:hAnsi="Times New Roman"/>
          <w:sz w:val="28"/>
          <w:szCs w:val="28"/>
        </w:rPr>
      </w:pPr>
    </w:p>
    <w:p w:rsidR="00F94725" w:rsidRPr="00706C01" w:rsidRDefault="009B0638" w:rsidP="00847762">
      <w:pPr>
        <w:ind w:right="-2" w:firstLine="709"/>
        <w:rPr>
          <w:rFonts w:ascii="Times New Roman" w:hAnsi="Times New Roman"/>
          <w:sz w:val="28"/>
          <w:szCs w:val="28"/>
        </w:rPr>
      </w:pPr>
      <w:r w:rsidRPr="00706C01">
        <w:rPr>
          <w:rFonts w:ascii="Times New Roman" w:hAnsi="Times New Roman"/>
          <w:sz w:val="28"/>
          <w:szCs w:val="28"/>
        </w:rPr>
        <w:t>д</w:t>
      </w:r>
      <w:r w:rsidR="00F94725" w:rsidRPr="00706C01">
        <w:rPr>
          <w:rFonts w:ascii="Times New Roman" w:hAnsi="Times New Roman"/>
          <w:sz w:val="28"/>
          <w:szCs w:val="28"/>
        </w:rPr>
        <w:t>а                                                                                                                        нет</w:t>
      </w:r>
    </w:p>
    <w:p w:rsidR="00F94725" w:rsidRPr="00706C01" w:rsidRDefault="00F94725" w:rsidP="00847762">
      <w:pPr>
        <w:ind w:right="-2" w:firstLine="709"/>
        <w:rPr>
          <w:rFonts w:ascii="Times New Roman" w:hAnsi="Times New Roman"/>
          <w:sz w:val="28"/>
          <w:szCs w:val="28"/>
        </w:rPr>
      </w:pPr>
    </w:p>
    <w:p w:rsidR="00F94725" w:rsidRPr="00706C01" w:rsidRDefault="00F94725" w:rsidP="00847762">
      <w:pPr>
        <w:ind w:right="-2" w:firstLine="709"/>
        <w:rPr>
          <w:rFonts w:ascii="Times New Roman" w:hAnsi="Times New Roman"/>
          <w:sz w:val="28"/>
          <w:szCs w:val="28"/>
        </w:rPr>
      </w:pPr>
    </w:p>
    <w:p w:rsidR="00F94725" w:rsidRPr="00706C01" w:rsidRDefault="00F94725" w:rsidP="00847762">
      <w:pPr>
        <w:ind w:right="-2" w:firstLine="709"/>
        <w:rPr>
          <w:rFonts w:ascii="Times New Roman" w:hAnsi="Times New Roman"/>
          <w:sz w:val="28"/>
          <w:szCs w:val="28"/>
        </w:rPr>
      </w:pPr>
    </w:p>
    <w:p w:rsidR="00F94725" w:rsidRPr="00706C01" w:rsidRDefault="00F94725" w:rsidP="00847762">
      <w:pPr>
        <w:ind w:right="-2" w:firstLine="709"/>
        <w:rPr>
          <w:rFonts w:ascii="Times New Roman" w:hAnsi="Times New Roman"/>
          <w:sz w:val="28"/>
          <w:szCs w:val="28"/>
        </w:rPr>
      </w:pPr>
    </w:p>
    <w:p w:rsidR="00F94725" w:rsidRPr="00706C01" w:rsidRDefault="00F94725" w:rsidP="00847762">
      <w:pPr>
        <w:tabs>
          <w:tab w:val="left" w:pos="8490"/>
          <w:tab w:val="left" w:pos="8565"/>
        </w:tabs>
        <w:ind w:right="-2" w:firstLine="709"/>
        <w:rPr>
          <w:rFonts w:ascii="Times New Roman" w:hAnsi="Times New Roman"/>
          <w:sz w:val="28"/>
          <w:szCs w:val="28"/>
        </w:rPr>
      </w:pPr>
      <w:r w:rsidRPr="00706C01">
        <w:rPr>
          <w:rFonts w:ascii="Times New Roman" w:hAnsi="Times New Roman"/>
          <w:sz w:val="28"/>
          <w:szCs w:val="28"/>
        </w:rPr>
        <w:t xml:space="preserve">    </w:t>
      </w:r>
      <w:r w:rsidRPr="00706C01">
        <w:rPr>
          <w:rFonts w:ascii="Times New Roman" w:hAnsi="Times New Roman"/>
          <w:sz w:val="28"/>
          <w:szCs w:val="28"/>
        </w:rPr>
        <w:tab/>
      </w:r>
      <w:r w:rsidRPr="00706C01">
        <w:rPr>
          <w:rFonts w:ascii="Times New Roman" w:hAnsi="Times New Roman"/>
          <w:sz w:val="28"/>
          <w:szCs w:val="28"/>
        </w:rPr>
        <w:tab/>
      </w:r>
    </w:p>
    <w:p w:rsidR="00F94725" w:rsidRPr="00706C01" w:rsidRDefault="00F94725" w:rsidP="00847762">
      <w:pPr>
        <w:ind w:right="-2" w:firstLine="709"/>
        <w:rPr>
          <w:rFonts w:ascii="Times New Roman" w:hAnsi="Times New Roman"/>
          <w:sz w:val="28"/>
          <w:szCs w:val="28"/>
        </w:rPr>
      </w:pPr>
    </w:p>
    <w:p w:rsidR="00F94725" w:rsidRPr="00706C01" w:rsidRDefault="00F94725" w:rsidP="00847762">
      <w:pPr>
        <w:spacing w:after="0" w:line="240" w:lineRule="auto"/>
        <w:ind w:right="-2" w:firstLine="709"/>
        <w:rPr>
          <w:rFonts w:ascii="Times New Roman" w:hAnsi="Times New Roman"/>
          <w:sz w:val="28"/>
          <w:szCs w:val="28"/>
        </w:rPr>
      </w:pPr>
      <w:r w:rsidRPr="00706C01">
        <w:rPr>
          <w:rFonts w:ascii="Times New Roman" w:hAnsi="Times New Roman"/>
          <w:sz w:val="28"/>
          <w:szCs w:val="28"/>
        </w:rPr>
        <w:t xml:space="preserve"> </w:t>
      </w:r>
    </w:p>
    <w:sectPr w:rsidR="00F94725" w:rsidRPr="00706C01" w:rsidSect="0084776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
    <w:altName w:val="Times New Roman"/>
    <w:charset w:val="00"/>
    <w:family w:val="roman"/>
    <w:pitch w:val="variable"/>
    <w:sig w:usb0="00000003" w:usb1="00000000" w:usb2="00000000" w:usb3="00000000" w:csb0="00000001" w:csb1="00000000"/>
  </w:font>
  <w:font w:name="A">
    <w:charset w:val="80"/>
    <w:family w:val="swiss"/>
    <w:pitch w:val="variable"/>
    <w:sig w:usb0="21003A87" w:usb1="090F0000" w:usb2="00000010"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07F6C"/>
    <w:multiLevelType w:val="hybridMultilevel"/>
    <w:tmpl w:val="66484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E2"/>
    <w:rsid w:val="00106DB1"/>
    <w:rsid w:val="00164CD8"/>
    <w:rsid w:val="001A10E2"/>
    <w:rsid w:val="00233113"/>
    <w:rsid w:val="002339AE"/>
    <w:rsid w:val="00265022"/>
    <w:rsid w:val="002B1233"/>
    <w:rsid w:val="00306CA3"/>
    <w:rsid w:val="0032209B"/>
    <w:rsid w:val="00414689"/>
    <w:rsid w:val="004A0A63"/>
    <w:rsid w:val="004B5A25"/>
    <w:rsid w:val="004E31AC"/>
    <w:rsid w:val="00694D09"/>
    <w:rsid w:val="006C27A7"/>
    <w:rsid w:val="006F2739"/>
    <w:rsid w:val="00706C01"/>
    <w:rsid w:val="00813ED4"/>
    <w:rsid w:val="00847762"/>
    <w:rsid w:val="00854A8D"/>
    <w:rsid w:val="00872C65"/>
    <w:rsid w:val="00905899"/>
    <w:rsid w:val="009B0638"/>
    <w:rsid w:val="009E6380"/>
    <w:rsid w:val="00AD6C66"/>
    <w:rsid w:val="00BA3C3B"/>
    <w:rsid w:val="00BB0881"/>
    <w:rsid w:val="00C462CE"/>
    <w:rsid w:val="00CA699D"/>
    <w:rsid w:val="00CB3376"/>
    <w:rsid w:val="00D60781"/>
    <w:rsid w:val="00D86F10"/>
    <w:rsid w:val="00DE794E"/>
    <w:rsid w:val="00E2474C"/>
    <w:rsid w:val="00E572C2"/>
    <w:rsid w:val="00E5763B"/>
    <w:rsid w:val="00E874E7"/>
    <w:rsid w:val="00EC1C24"/>
    <w:rsid w:val="00F56009"/>
    <w:rsid w:val="00F94725"/>
    <w:rsid w:val="00FC5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C2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A10E2"/>
    <w:rPr>
      <w:color w:val="0000FF"/>
      <w:u w:val="single"/>
    </w:rPr>
  </w:style>
  <w:style w:type="paragraph" w:customStyle="1" w:styleId="f">
    <w:name w:val="f"/>
    <w:basedOn w:val="a"/>
    <w:rsid w:val="001A10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
    <w:name w:val="u"/>
    <w:basedOn w:val="a"/>
    <w:rsid w:val="001A10E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rsid w:val="002650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rsid w:val="00F94725"/>
    <w:pPr>
      <w:widowControl w:val="0"/>
      <w:autoSpaceDE w:val="0"/>
      <w:autoSpaceDN w:val="0"/>
      <w:adjustRightInd w:val="0"/>
      <w:ind w:right="19772" w:firstLine="720"/>
    </w:pPr>
    <w:rPr>
      <w:rFonts w:ascii="Times New Roman" w:eastAsia="Times New Roman" w:hAnsi="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C2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A10E2"/>
    <w:rPr>
      <w:color w:val="0000FF"/>
      <w:u w:val="single"/>
    </w:rPr>
  </w:style>
  <w:style w:type="paragraph" w:customStyle="1" w:styleId="f">
    <w:name w:val="f"/>
    <w:basedOn w:val="a"/>
    <w:rsid w:val="001A10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
    <w:name w:val="u"/>
    <w:basedOn w:val="a"/>
    <w:rsid w:val="001A10E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rsid w:val="002650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rsid w:val="00F94725"/>
    <w:pPr>
      <w:widowControl w:val="0"/>
      <w:autoSpaceDE w:val="0"/>
      <w:autoSpaceDN w:val="0"/>
      <w:adjustRightInd w:val="0"/>
      <w:ind w:right="19772" w:firstLine="720"/>
    </w:pPr>
    <w:rPr>
      <w:rFonts w:ascii="Times New Roman" w:eastAsia="Times New Roman" w:hAnsi="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92902">
      <w:bodyDiv w:val="1"/>
      <w:marLeft w:val="0"/>
      <w:marRight w:val="0"/>
      <w:marTop w:val="0"/>
      <w:marBottom w:val="0"/>
      <w:divBdr>
        <w:top w:val="none" w:sz="0" w:space="0" w:color="auto"/>
        <w:left w:val="none" w:sz="0" w:space="0" w:color="auto"/>
        <w:bottom w:val="none" w:sz="0" w:space="0" w:color="auto"/>
        <w:right w:val="none" w:sz="0" w:space="0" w:color="auto"/>
      </w:divBdr>
    </w:div>
    <w:div w:id="1789425924">
      <w:bodyDiv w:val="1"/>
      <w:marLeft w:val="0"/>
      <w:marRight w:val="0"/>
      <w:marTop w:val="0"/>
      <w:marBottom w:val="0"/>
      <w:divBdr>
        <w:top w:val="none" w:sz="0" w:space="0" w:color="auto"/>
        <w:left w:val="none" w:sz="0" w:space="0" w:color="auto"/>
        <w:bottom w:val="none" w:sz="0" w:space="0" w:color="auto"/>
        <w:right w:val="none" w:sz="0" w:space="0" w:color="auto"/>
      </w:divBdr>
      <w:divsChild>
        <w:div w:id="954100890">
          <w:marLeft w:val="0"/>
          <w:marRight w:val="0"/>
          <w:marTop w:val="0"/>
          <w:marBottom w:val="0"/>
          <w:divBdr>
            <w:top w:val="none" w:sz="0" w:space="0" w:color="auto"/>
            <w:left w:val="none" w:sz="0" w:space="0" w:color="auto"/>
            <w:bottom w:val="single" w:sz="12"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popular/housing/55_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1BB15-F9B4-4C18-ADDC-F271FA2B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4119</Words>
  <Characters>23484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27548</CharactersWithSpaces>
  <SharedDoc>false</SharedDoc>
  <HLinks>
    <vt:vector size="6" baseType="variant">
      <vt:variant>
        <vt:i4>4194338</vt:i4>
      </vt:variant>
      <vt:variant>
        <vt:i4>0</vt:i4>
      </vt:variant>
      <vt:variant>
        <vt:i4>0</vt:i4>
      </vt:variant>
      <vt:variant>
        <vt:i4>5</vt:i4>
      </vt:variant>
      <vt:variant>
        <vt:lpwstr>http://www.consultant.ru/popular/housing/55_3.html</vt:lpwstr>
      </vt:variant>
      <vt:variant>
        <vt:lpwstr>p300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Windows User</cp:lastModifiedBy>
  <cp:revision>15</cp:revision>
  <dcterms:created xsi:type="dcterms:W3CDTF">2016-10-06T01:57:00Z</dcterms:created>
  <dcterms:modified xsi:type="dcterms:W3CDTF">2021-10-25T03:50:00Z</dcterms:modified>
</cp:coreProperties>
</file>