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СОВЕТ ДЕПУТАТОВ СТЕПНОГО СЕЛЬСОВЕТА </w:t>
      </w: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367C">
        <w:rPr>
          <w:rFonts w:ascii="Times New Roman" w:hAnsi="Times New Roman" w:cs="Times New Roman"/>
          <w:i/>
          <w:sz w:val="28"/>
          <w:szCs w:val="28"/>
        </w:rPr>
        <w:t>(пятого созыва)</w:t>
      </w: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РЕШЕНИЕ</w:t>
      </w: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Заседания тридцать восьмой очередной сессии</w:t>
      </w: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от 08.08.2019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67C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>140</w:t>
      </w:r>
    </w:p>
    <w:p w:rsidR="009B367C" w:rsidRPr="009B367C" w:rsidRDefault="009B367C" w:rsidP="009B367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B367C" w:rsidRDefault="009B367C" w:rsidP="009B36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Степного сельсовета </w:t>
      </w:r>
    </w:p>
    <w:p w:rsidR="009B367C" w:rsidRDefault="00D75B3F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367C" w:rsidRPr="009B36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58B" w:rsidRPr="009B367C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22.02.2018</w:t>
      </w:r>
      <w:r w:rsidR="009B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58B" w:rsidRPr="009B367C">
        <w:rPr>
          <w:rFonts w:ascii="Times New Roman" w:eastAsia="Times New Roman" w:hAnsi="Times New Roman" w:cs="Times New Roman"/>
          <w:sz w:val="24"/>
          <w:szCs w:val="24"/>
          <w:lang w:eastAsia="ru-RU"/>
        </w:rPr>
        <w:t>№100</w:t>
      </w:r>
      <w:r w:rsidR="009B367C" w:rsidRPr="009B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36FD" w:rsidRPr="009B367C">
        <w:rPr>
          <w:rFonts w:ascii="Times New Roman" w:hAnsi="Times New Roman" w:cs="Times New Roman"/>
          <w:sz w:val="24"/>
          <w:szCs w:val="24"/>
        </w:rPr>
        <w:t xml:space="preserve">Об утверждении Положения о старосте сельского населенного </w:t>
      </w:r>
    </w:p>
    <w:p w:rsidR="00515928" w:rsidRPr="009B367C" w:rsidRDefault="005B36FD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367C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15928" w:rsidRPr="009B367C">
        <w:rPr>
          <w:rFonts w:ascii="Times New Roman" w:hAnsi="Times New Roman" w:cs="Times New Roman"/>
          <w:sz w:val="24"/>
          <w:szCs w:val="24"/>
        </w:rPr>
        <w:t>Степного сельсовета Искитимского района</w:t>
      </w:r>
      <w:r w:rsidRPr="009B367C">
        <w:rPr>
          <w:rFonts w:ascii="Times New Roman" w:hAnsi="Times New Roman" w:cs="Times New Roman"/>
          <w:sz w:val="24"/>
          <w:szCs w:val="24"/>
        </w:rPr>
        <w:t xml:space="preserve"> </w:t>
      </w:r>
      <w:r w:rsidR="00515928" w:rsidRPr="009B367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9B367C" w:rsidRPr="009B367C">
        <w:rPr>
          <w:rFonts w:ascii="Times New Roman" w:hAnsi="Times New Roman" w:cs="Times New Roman"/>
          <w:sz w:val="24"/>
          <w:szCs w:val="24"/>
        </w:rPr>
        <w:t>»</w:t>
      </w:r>
    </w:p>
    <w:p w:rsidR="005B36FD" w:rsidRPr="009B367C" w:rsidRDefault="005B36FD" w:rsidP="009B3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6FD" w:rsidRPr="009B367C" w:rsidRDefault="005B36FD" w:rsidP="009B36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В соответствии со статьей 33 Федерального закона от 06.10.2003 </w:t>
      </w:r>
      <w:r w:rsidR="00DE4CBF" w:rsidRPr="009B367C">
        <w:rPr>
          <w:rFonts w:ascii="Times New Roman" w:hAnsi="Times New Roman" w:cs="Times New Roman"/>
          <w:sz w:val="28"/>
          <w:szCs w:val="28"/>
        </w:rPr>
        <w:t xml:space="preserve">№ </w:t>
      </w:r>
      <w:r w:rsidRPr="009B367C">
        <w:rPr>
          <w:rFonts w:ascii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Российской Федерации», статьей 3 3акона Новосибирской области от 28.12.2016 </w:t>
      </w:r>
      <w:r w:rsidR="00515928" w:rsidRPr="009B367C">
        <w:rPr>
          <w:rFonts w:ascii="Times New Roman" w:hAnsi="Times New Roman" w:cs="Times New Roman"/>
          <w:sz w:val="28"/>
          <w:szCs w:val="28"/>
        </w:rPr>
        <w:t>№</w:t>
      </w:r>
      <w:r w:rsidRPr="009B367C">
        <w:rPr>
          <w:rFonts w:ascii="Times New Roman" w:hAnsi="Times New Roman" w:cs="Times New Roman"/>
          <w:sz w:val="28"/>
          <w:szCs w:val="28"/>
        </w:rPr>
        <w:t xml:space="preserve"> 132-03 «О старостах сельских населенных пунктов в Новосибирской области», Устава</w:t>
      </w:r>
      <w:r w:rsidR="00515928" w:rsidRPr="009B367C">
        <w:rPr>
          <w:rFonts w:ascii="Times New Roman" w:hAnsi="Times New Roman" w:cs="Times New Roman"/>
          <w:sz w:val="28"/>
          <w:szCs w:val="28"/>
        </w:rPr>
        <w:t xml:space="preserve"> Степного сельсовета</w:t>
      </w:r>
      <w:r w:rsidRPr="009B367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515928" w:rsidRPr="009B367C">
        <w:rPr>
          <w:rFonts w:ascii="Times New Roman" w:hAnsi="Times New Roman" w:cs="Times New Roman"/>
          <w:sz w:val="28"/>
          <w:szCs w:val="28"/>
        </w:rPr>
        <w:t>Степного сельсовета</w:t>
      </w:r>
      <w:r w:rsidR="00DE4CBF" w:rsidRPr="009B367C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</w:p>
    <w:p w:rsidR="005B36FD" w:rsidRPr="009B367C" w:rsidRDefault="00A92504" w:rsidP="009B3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РЕШИЛ</w:t>
      </w:r>
    </w:p>
    <w:p w:rsidR="009B367C" w:rsidRPr="009B367C" w:rsidRDefault="00C3197B" w:rsidP="009B36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1.</w:t>
      </w:r>
      <w:r w:rsidR="009B367C" w:rsidRPr="009B367C">
        <w:rPr>
          <w:rFonts w:ascii="Times New Roman" w:hAnsi="Times New Roman" w:cs="Times New Roman"/>
          <w:sz w:val="28"/>
          <w:szCs w:val="28"/>
        </w:rPr>
        <w:t xml:space="preserve">Внести измения в </w:t>
      </w:r>
      <w:r w:rsidR="009B367C" w:rsidRPr="009B3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Степного сельсовета от22.02.2018 №100 «</w:t>
      </w:r>
      <w:r w:rsidR="009B367C" w:rsidRPr="009B367C">
        <w:rPr>
          <w:rFonts w:ascii="Times New Roman" w:hAnsi="Times New Roman" w:cs="Times New Roman"/>
          <w:sz w:val="28"/>
          <w:szCs w:val="28"/>
        </w:rPr>
        <w:t>Об утверждении Положения о старосте сельского населенного пункта Степного сельсовета Искитимского района Новосибирской области»</w:t>
      </w:r>
      <w:r w:rsidR="0049642A">
        <w:rPr>
          <w:rFonts w:ascii="Times New Roman" w:hAnsi="Times New Roman" w:cs="Times New Roman"/>
          <w:sz w:val="28"/>
          <w:szCs w:val="28"/>
        </w:rPr>
        <w:t>,</w:t>
      </w:r>
      <w:r w:rsidR="009B3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67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B367C">
        <w:rPr>
          <w:rFonts w:ascii="Times New Roman" w:hAnsi="Times New Roman" w:cs="Times New Roman"/>
          <w:sz w:val="28"/>
          <w:szCs w:val="28"/>
        </w:rPr>
        <w:t>.</w:t>
      </w:r>
    </w:p>
    <w:p w:rsidR="00A92504" w:rsidRPr="009B367C" w:rsidRDefault="00A92504" w:rsidP="009B36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2.Решение Совета депутатов Степного сельсовета Искитимского района Новосибирской области</w:t>
      </w:r>
      <w:r w:rsidR="009B367C">
        <w:rPr>
          <w:rFonts w:ascii="Times New Roman" w:hAnsi="Times New Roman" w:cs="Times New Roman"/>
          <w:sz w:val="28"/>
          <w:szCs w:val="28"/>
        </w:rPr>
        <w:t xml:space="preserve"> двадцать первой сессии от 09.10.2018</w:t>
      </w:r>
      <w:r w:rsidRPr="009B367C">
        <w:rPr>
          <w:rFonts w:ascii="Times New Roman" w:hAnsi="Times New Roman" w:cs="Times New Roman"/>
          <w:sz w:val="28"/>
          <w:szCs w:val="28"/>
        </w:rPr>
        <w:t xml:space="preserve"> № </w:t>
      </w:r>
      <w:r w:rsidR="009B367C">
        <w:rPr>
          <w:rFonts w:ascii="Times New Roman" w:hAnsi="Times New Roman" w:cs="Times New Roman"/>
          <w:sz w:val="28"/>
          <w:szCs w:val="28"/>
        </w:rPr>
        <w:t>118</w:t>
      </w:r>
      <w:r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49642A">
        <w:rPr>
          <w:rFonts w:ascii="Times New Roman" w:hAnsi="Times New Roman" w:cs="Times New Roman"/>
          <w:sz w:val="28"/>
          <w:szCs w:val="28"/>
        </w:rPr>
        <w:t>«</w:t>
      </w:r>
      <w:r w:rsidRPr="009B367C">
        <w:rPr>
          <w:rFonts w:ascii="Times New Roman" w:hAnsi="Times New Roman" w:cs="Times New Roman"/>
          <w:sz w:val="28"/>
          <w:szCs w:val="28"/>
        </w:rPr>
        <w:t>О</w:t>
      </w:r>
      <w:r w:rsidR="009B367C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21-й сессии Совета депутатов Степного сельсовета от 28.09.2017 №84 «Об утверждении Положения «О старостах на етрритории Степного сельсовета Искитимского </w:t>
      </w:r>
      <w:r w:rsidR="0049642A">
        <w:rPr>
          <w:rFonts w:ascii="Times New Roman" w:hAnsi="Times New Roman" w:cs="Times New Roman"/>
          <w:sz w:val="28"/>
          <w:szCs w:val="28"/>
        </w:rPr>
        <w:t>района Новосибирской области» считать утратившим силу.</w:t>
      </w:r>
    </w:p>
    <w:p w:rsidR="008F2302" w:rsidRPr="009B367C" w:rsidRDefault="00C3197B" w:rsidP="009B36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3.</w:t>
      </w:r>
      <w:r w:rsidR="005B36FD" w:rsidRPr="009B367C">
        <w:rPr>
          <w:rFonts w:ascii="Times New Roman" w:hAnsi="Times New Roman" w:cs="Times New Roman"/>
          <w:sz w:val="28"/>
          <w:szCs w:val="28"/>
        </w:rPr>
        <w:t>Опубликовать</w:t>
      </w:r>
      <w:r w:rsidR="00DE4CBF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5B36FD" w:rsidRPr="009B367C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DE4CBF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5B36FD" w:rsidRPr="009B367C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DE4CBF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5B36FD" w:rsidRPr="009B367C">
        <w:rPr>
          <w:rFonts w:ascii="Times New Roman" w:hAnsi="Times New Roman" w:cs="Times New Roman"/>
          <w:sz w:val="28"/>
          <w:szCs w:val="28"/>
        </w:rPr>
        <w:t xml:space="preserve"> в </w:t>
      </w:r>
      <w:r w:rsidR="00DE4CBF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8F2302" w:rsidRPr="009B367C">
        <w:rPr>
          <w:rFonts w:ascii="Times New Roman" w:hAnsi="Times New Roman" w:cs="Times New Roman"/>
          <w:sz w:val="28"/>
          <w:szCs w:val="28"/>
        </w:rPr>
        <w:t>газете</w:t>
      </w:r>
      <w:r w:rsidR="00DE4CBF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8F2302" w:rsidRPr="009B367C">
        <w:rPr>
          <w:rFonts w:ascii="Times New Roman" w:hAnsi="Times New Roman" w:cs="Times New Roman"/>
          <w:sz w:val="28"/>
          <w:szCs w:val="28"/>
        </w:rPr>
        <w:t xml:space="preserve">«Вестник </w:t>
      </w:r>
      <w:proofErr w:type="gramStart"/>
      <w:r w:rsidR="008F2302" w:rsidRPr="009B367C">
        <w:rPr>
          <w:rFonts w:ascii="Times New Roman" w:hAnsi="Times New Roman" w:cs="Times New Roman"/>
          <w:sz w:val="28"/>
          <w:szCs w:val="28"/>
        </w:rPr>
        <w:t>Степного</w:t>
      </w:r>
      <w:proofErr w:type="gramEnd"/>
      <w:r w:rsidR="008F2302" w:rsidRPr="009B367C">
        <w:rPr>
          <w:rFonts w:ascii="Times New Roman" w:hAnsi="Times New Roman" w:cs="Times New Roman"/>
          <w:sz w:val="28"/>
          <w:szCs w:val="28"/>
        </w:rPr>
        <w:t xml:space="preserve">» </w:t>
      </w:r>
      <w:r w:rsidR="00DE4CBF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5B36FD" w:rsidRPr="009B367C">
        <w:rPr>
          <w:rFonts w:ascii="Times New Roman" w:hAnsi="Times New Roman" w:cs="Times New Roman"/>
          <w:sz w:val="28"/>
          <w:szCs w:val="28"/>
        </w:rPr>
        <w:t xml:space="preserve">и </w:t>
      </w:r>
      <w:r w:rsidR="008F2302" w:rsidRPr="009B36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6FD" w:rsidRPr="009B367C" w:rsidRDefault="00C3197B" w:rsidP="009B3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р</w:t>
      </w:r>
      <w:r w:rsidR="008F2302" w:rsidRPr="009B367C">
        <w:rPr>
          <w:rFonts w:ascii="Times New Roman" w:hAnsi="Times New Roman" w:cs="Times New Roman"/>
          <w:sz w:val="28"/>
          <w:szCs w:val="28"/>
        </w:rPr>
        <w:t>азместить</w:t>
      </w:r>
      <w:r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8F2302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5B36FD" w:rsidRPr="009B367C">
        <w:rPr>
          <w:rFonts w:ascii="Times New Roman" w:hAnsi="Times New Roman" w:cs="Times New Roman"/>
          <w:sz w:val="28"/>
          <w:szCs w:val="28"/>
        </w:rPr>
        <w:t>на официальном</w:t>
      </w:r>
      <w:r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5B36FD" w:rsidRPr="009B367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8F2302" w:rsidRPr="009B367C">
        <w:rPr>
          <w:rFonts w:ascii="Times New Roman" w:hAnsi="Times New Roman" w:cs="Times New Roman"/>
          <w:sz w:val="28"/>
          <w:szCs w:val="28"/>
        </w:rPr>
        <w:t>администрации</w:t>
      </w:r>
      <w:r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8F2302" w:rsidRPr="009B367C">
        <w:rPr>
          <w:rFonts w:ascii="Times New Roman" w:hAnsi="Times New Roman" w:cs="Times New Roman"/>
          <w:sz w:val="28"/>
          <w:szCs w:val="28"/>
        </w:rPr>
        <w:t xml:space="preserve"> Степного</w:t>
      </w:r>
      <w:r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8F2302" w:rsidRPr="009B36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4CBF" w:rsidRPr="009B367C">
        <w:rPr>
          <w:rFonts w:ascii="Times New Roman" w:hAnsi="Times New Roman" w:cs="Times New Roman"/>
          <w:sz w:val="28"/>
          <w:szCs w:val="28"/>
        </w:rPr>
        <w:t>.</w:t>
      </w:r>
    </w:p>
    <w:p w:rsidR="005B36FD" w:rsidRPr="009B367C" w:rsidRDefault="00C3197B" w:rsidP="009B36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4.</w:t>
      </w:r>
      <w:r w:rsidR="005B36FD" w:rsidRPr="009B367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5B36FD" w:rsidRPr="009B367C" w:rsidRDefault="005B36FD" w:rsidP="009B3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6FD" w:rsidRPr="009B367C" w:rsidRDefault="005B36FD" w:rsidP="009B3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4253"/>
      </w:tblGrid>
      <w:tr w:rsidR="001C758B" w:rsidRPr="009B367C" w:rsidTr="00F732A0">
        <w:tc>
          <w:tcPr>
            <w:tcW w:w="4361" w:type="dxa"/>
            <w:vAlign w:val="center"/>
          </w:tcPr>
          <w:p w:rsidR="001C758B" w:rsidRPr="009B367C" w:rsidRDefault="001C758B" w:rsidP="009B36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Степного сельсовета Искитимского района Новосибирской области</w:t>
            </w:r>
          </w:p>
          <w:p w:rsidR="001C758B" w:rsidRPr="009B367C" w:rsidRDefault="001C758B" w:rsidP="009B36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______________Ю.В.Блинкова</w:t>
            </w:r>
          </w:p>
        </w:tc>
        <w:tc>
          <w:tcPr>
            <w:tcW w:w="850" w:type="dxa"/>
          </w:tcPr>
          <w:p w:rsidR="001C758B" w:rsidRPr="009B367C" w:rsidRDefault="001C758B" w:rsidP="009B367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C758B" w:rsidRPr="009B367C" w:rsidRDefault="001C758B" w:rsidP="009B36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1C758B" w:rsidRPr="009B367C" w:rsidRDefault="001C758B" w:rsidP="009B36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___________________З.К.Егерь</w:t>
            </w:r>
          </w:p>
        </w:tc>
      </w:tr>
    </w:tbl>
    <w:p w:rsidR="00C3197B" w:rsidRPr="009B367C" w:rsidRDefault="00C3197B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55C0" w:rsidRPr="009B367C" w:rsidRDefault="006355C0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55C0" w:rsidRPr="009B367C" w:rsidRDefault="006355C0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55C0" w:rsidRPr="009B367C" w:rsidRDefault="006355C0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55C0" w:rsidRPr="009B367C" w:rsidRDefault="006355C0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36FD" w:rsidRPr="009B367C" w:rsidRDefault="005B36FD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B36FD" w:rsidRPr="009B367C" w:rsidRDefault="005B36FD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B36FD" w:rsidRPr="009B367C" w:rsidRDefault="008F2302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Степного сельсовета  Искитимского</w:t>
      </w:r>
    </w:p>
    <w:p w:rsidR="008F2302" w:rsidRPr="009B367C" w:rsidRDefault="008F2302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5B36FD" w:rsidRPr="009B367C" w:rsidRDefault="005B36FD" w:rsidP="009B36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367C">
        <w:rPr>
          <w:rFonts w:ascii="Times New Roman" w:hAnsi="Times New Roman" w:cs="Times New Roman"/>
          <w:sz w:val="28"/>
          <w:szCs w:val="28"/>
        </w:rPr>
        <w:t>от «</w:t>
      </w:r>
      <w:r w:rsidR="00014A47">
        <w:rPr>
          <w:rFonts w:ascii="Times New Roman" w:hAnsi="Times New Roman" w:cs="Times New Roman"/>
          <w:sz w:val="28"/>
          <w:szCs w:val="28"/>
        </w:rPr>
        <w:t>08</w:t>
      </w:r>
      <w:r w:rsidRPr="009B367C">
        <w:rPr>
          <w:rFonts w:ascii="Times New Roman" w:hAnsi="Times New Roman" w:cs="Times New Roman"/>
          <w:sz w:val="28"/>
          <w:szCs w:val="28"/>
        </w:rPr>
        <w:t>»</w:t>
      </w:r>
      <w:r w:rsidR="008F2302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="00014A47">
        <w:rPr>
          <w:rFonts w:ascii="Times New Roman" w:hAnsi="Times New Roman" w:cs="Times New Roman"/>
          <w:sz w:val="28"/>
          <w:szCs w:val="28"/>
        </w:rPr>
        <w:t>августа</w:t>
      </w:r>
      <w:r w:rsidR="008F2302" w:rsidRPr="009B367C">
        <w:rPr>
          <w:rFonts w:ascii="Times New Roman" w:hAnsi="Times New Roman" w:cs="Times New Roman"/>
          <w:sz w:val="28"/>
          <w:szCs w:val="28"/>
        </w:rPr>
        <w:t xml:space="preserve"> </w:t>
      </w:r>
      <w:r w:rsidRPr="009B367C">
        <w:rPr>
          <w:rFonts w:ascii="Times New Roman" w:hAnsi="Times New Roman" w:cs="Times New Roman"/>
          <w:sz w:val="28"/>
          <w:szCs w:val="28"/>
        </w:rPr>
        <w:t>20</w:t>
      </w:r>
      <w:r w:rsidR="008F2302" w:rsidRPr="009B367C">
        <w:rPr>
          <w:rFonts w:ascii="Times New Roman" w:hAnsi="Times New Roman" w:cs="Times New Roman"/>
          <w:sz w:val="28"/>
          <w:szCs w:val="28"/>
        </w:rPr>
        <w:t>1</w:t>
      </w:r>
      <w:r w:rsidR="00014A47">
        <w:rPr>
          <w:rFonts w:ascii="Times New Roman" w:hAnsi="Times New Roman" w:cs="Times New Roman"/>
          <w:sz w:val="28"/>
          <w:szCs w:val="28"/>
        </w:rPr>
        <w:t>9</w:t>
      </w:r>
      <w:r w:rsidRPr="009B367C">
        <w:rPr>
          <w:rFonts w:ascii="Times New Roman" w:hAnsi="Times New Roman" w:cs="Times New Roman"/>
          <w:sz w:val="28"/>
          <w:szCs w:val="28"/>
        </w:rPr>
        <w:t xml:space="preserve"> г. </w:t>
      </w:r>
      <w:r w:rsidR="008F2302" w:rsidRPr="009B367C">
        <w:rPr>
          <w:rFonts w:ascii="Times New Roman" w:hAnsi="Times New Roman" w:cs="Times New Roman"/>
          <w:sz w:val="28"/>
          <w:szCs w:val="28"/>
        </w:rPr>
        <w:t>№</w:t>
      </w:r>
      <w:r w:rsidR="00014A47">
        <w:rPr>
          <w:rFonts w:ascii="Times New Roman" w:hAnsi="Times New Roman" w:cs="Times New Roman"/>
          <w:sz w:val="28"/>
          <w:szCs w:val="28"/>
        </w:rPr>
        <w:t>14</w:t>
      </w:r>
      <w:r w:rsidR="001C758B" w:rsidRPr="009B367C">
        <w:rPr>
          <w:rFonts w:ascii="Times New Roman" w:hAnsi="Times New Roman" w:cs="Times New Roman"/>
          <w:sz w:val="28"/>
          <w:szCs w:val="28"/>
        </w:rPr>
        <w:t>0</w:t>
      </w:r>
      <w:r w:rsidRPr="009B3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FD" w:rsidRPr="0049642A" w:rsidRDefault="005B36FD" w:rsidP="009B36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A47" w:rsidRPr="0049642A" w:rsidRDefault="009B367C" w:rsidP="009B367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Статью 2 дополнить подпункотом 2.18</w:t>
      </w:r>
      <w:r w:rsidR="00014A47" w:rsidRPr="00496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B367C" w:rsidRPr="0049642A" w:rsidRDefault="00014A47" w:rsidP="009B367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42A">
        <w:rPr>
          <w:rFonts w:ascii="Times New Roman" w:eastAsia="Calibri" w:hAnsi="Times New Roman" w:cs="Times New Roman"/>
          <w:sz w:val="28"/>
          <w:szCs w:val="28"/>
          <w:lang w:eastAsia="ru-RU"/>
        </w:rPr>
        <w:t>2.18</w:t>
      </w:r>
      <w:r w:rsidR="009B367C" w:rsidRPr="0049642A">
        <w:rPr>
          <w:rFonts w:ascii="Times New Roman" w:eastAsia="Calibri" w:hAnsi="Times New Roman" w:cs="Times New Roman"/>
          <w:sz w:val="28"/>
          <w:szCs w:val="28"/>
        </w:rPr>
        <w:t xml:space="preserve">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65A59" w:rsidRPr="0049642A" w:rsidRDefault="00365A59" w:rsidP="009B367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Подпункт 3.1.1 пункта 3.1 с</w:t>
      </w:r>
      <w:r w:rsidR="009B367C"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тать</w:t>
      </w:r>
      <w:r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9B367C"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 </w:t>
      </w:r>
      <w:r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«Права и обязанности старосты»</w:t>
      </w:r>
      <w:r w:rsidRPr="00496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65A59" w:rsidRPr="0049642A" w:rsidRDefault="00365A59" w:rsidP="00365A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42A">
        <w:rPr>
          <w:rFonts w:ascii="Times New Roman" w:hAnsi="Times New Roman" w:cs="Times New Roman"/>
          <w:sz w:val="28"/>
          <w:szCs w:val="28"/>
        </w:rPr>
        <w:t xml:space="preserve">3.1.1. содействовать исполнению решений, принятых на собраниях жителей сельского населенного пункта (сельских населенных пунктов) поселения; </w:t>
      </w:r>
    </w:p>
    <w:p w:rsidR="00365A59" w:rsidRPr="0049642A" w:rsidRDefault="0049642A" w:rsidP="009B367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Пункт 3.1 статьи 3 «Права и обязанности старосты» дополнить подпунктами 3.1.16 и 3.1.17 </w:t>
      </w:r>
      <w:r w:rsidRPr="0049642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соответственно:</w:t>
      </w:r>
    </w:p>
    <w:p w:rsidR="0049642A" w:rsidRPr="0049642A" w:rsidRDefault="0049642A" w:rsidP="00496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42A">
        <w:rPr>
          <w:rFonts w:ascii="Times New Roman" w:eastAsia="Calibri" w:hAnsi="Times New Roman" w:cs="Times New Roman"/>
          <w:sz w:val="28"/>
          <w:szCs w:val="28"/>
        </w:rPr>
        <w:t>3.1.16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9642A" w:rsidRPr="0049642A" w:rsidRDefault="0049642A" w:rsidP="004964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42A">
        <w:rPr>
          <w:rFonts w:ascii="Times New Roman" w:eastAsia="Calibri" w:hAnsi="Times New Roman" w:cs="Times New Roman"/>
          <w:sz w:val="28"/>
          <w:szCs w:val="28"/>
          <w:lang w:eastAsia="ru-RU"/>
        </w:rPr>
        <w:t>3.1.17</w:t>
      </w:r>
      <w:r w:rsidRPr="0049642A">
        <w:rPr>
          <w:rFonts w:ascii="Times New Roman" w:eastAsia="Calibri" w:hAnsi="Times New Roman" w:cs="Times New Roman"/>
          <w:sz w:val="28"/>
          <w:szCs w:val="28"/>
        </w:rPr>
        <w:t xml:space="preserve">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14A47" w:rsidRPr="0049642A" w:rsidRDefault="00014A47" w:rsidP="004964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Пункт 2.17 «Полномочия</w:t>
      </w:r>
      <w:r w:rsidRPr="0049642A">
        <w:rPr>
          <w:rFonts w:ascii="Times New Roman" w:hAnsi="Times New Roman" w:cs="Times New Roman"/>
          <w:b/>
          <w:sz w:val="28"/>
          <w:szCs w:val="28"/>
        </w:rPr>
        <w:t xml:space="preserve"> старосты прекращаются по истечении срока полномочий, а также могут быть прекращены досрочно в случаях</w:t>
      </w:r>
      <w:proofErr w:type="gramStart"/>
      <w:r w:rsidRPr="0049642A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Статьи 2. «Избрание старосты» </w:t>
      </w:r>
      <w:r w:rsidRPr="0049642A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подпунктами</w:t>
      </w:r>
      <w:r w:rsidR="00496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2.17.10 и 2.17.11 соответственно</w:t>
      </w:r>
      <w:r w:rsidRPr="0049642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14A47" w:rsidRPr="0049642A" w:rsidRDefault="0049642A" w:rsidP="00014A47">
      <w:pPr>
        <w:pStyle w:val="sourcetag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2.17.10</w:t>
      </w:r>
      <w:r w:rsidR="00014A47" w:rsidRPr="0049642A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014A47" w:rsidRPr="0049642A" w:rsidRDefault="0049642A" w:rsidP="00014A47">
      <w:pPr>
        <w:pStyle w:val="sourcetag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2.17.11</w:t>
      </w:r>
      <w:r w:rsidR="00014A47" w:rsidRPr="0049642A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014A47" w:rsidRPr="0049642A" w:rsidRDefault="00014A47" w:rsidP="00014A47">
      <w:pPr>
        <w:pStyle w:val="sourcetag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9642A">
        <w:rPr>
          <w:sz w:val="28"/>
          <w:szCs w:val="28"/>
        </w:rPr>
        <w:t>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014A47" w:rsidRPr="0049642A" w:rsidRDefault="00014A47" w:rsidP="004964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4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Подпункт 2.17.8</w:t>
      </w:r>
      <w:r w:rsidRPr="00496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редакции</w:t>
      </w:r>
    </w:p>
    <w:p w:rsidR="00014A47" w:rsidRPr="0049642A" w:rsidRDefault="00014A47" w:rsidP="00014A47">
      <w:pPr>
        <w:pStyle w:val="sourcetag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49642A">
        <w:rPr>
          <w:sz w:val="28"/>
          <w:szCs w:val="28"/>
        </w:rPr>
        <w:t xml:space="preserve">-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</w:t>
      </w:r>
      <w:r w:rsidRPr="0049642A">
        <w:rPr>
          <w:sz w:val="28"/>
          <w:szCs w:val="28"/>
        </w:rPr>
        <w:lastRenderedPageBreak/>
        <w:t>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</w:t>
      </w:r>
      <w:proofErr w:type="gramEnd"/>
      <w:r w:rsidRPr="0049642A">
        <w:rPr>
          <w:sz w:val="28"/>
          <w:szCs w:val="28"/>
        </w:rPr>
        <w:t xml:space="preserve">, в </w:t>
      </w:r>
      <w:proofErr w:type="gramStart"/>
      <w:r w:rsidRPr="0049642A">
        <w:rPr>
          <w:sz w:val="28"/>
          <w:szCs w:val="28"/>
        </w:rPr>
        <w:t>соответствии</w:t>
      </w:r>
      <w:proofErr w:type="gramEnd"/>
      <w:r w:rsidRPr="0049642A">
        <w:rPr>
          <w:sz w:val="28"/>
          <w:szCs w:val="28"/>
        </w:rPr>
        <w:t xml:space="preserve">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14A47" w:rsidRPr="0049642A" w:rsidRDefault="00014A47" w:rsidP="00014A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A47" w:rsidRPr="0049642A" w:rsidRDefault="00014A47" w:rsidP="009B367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67C" w:rsidRPr="009B367C" w:rsidRDefault="009B367C" w:rsidP="009B367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7C" w:rsidRPr="009B367C" w:rsidRDefault="009B367C" w:rsidP="009B3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367C" w:rsidRPr="009B367C" w:rsidSect="009B3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E054F"/>
    <w:multiLevelType w:val="hybridMultilevel"/>
    <w:tmpl w:val="4A1C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67A1"/>
    <w:rsid w:val="00014A47"/>
    <w:rsid w:val="00021EB1"/>
    <w:rsid w:val="00046F0B"/>
    <w:rsid w:val="001C758B"/>
    <w:rsid w:val="001E1C9A"/>
    <w:rsid w:val="002A7FA7"/>
    <w:rsid w:val="00365A59"/>
    <w:rsid w:val="004767A1"/>
    <w:rsid w:val="004770EA"/>
    <w:rsid w:val="0049642A"/>
    <w:rsid w:val="004D1908"/>
    <w:rsid w:val="00515928"/>
    <w:rsid w:val="005B36FD"/>
    <w:rsid w:val="006355C0"/>
    <w:rsid w:val="00677562"/>
    <w:rsid w:val="006E2C1C"/>
    <w:rsid w:val="007F0A43"/>
    <w:rsid w:val="00817F77"/>
    <w:rsid w:val="00881614"/>
    <w:rsid w:val="008B2B09"/>
    <w:rsid w:val="008B45E3"/>
    <w:rsid w:val="008F2302"/>
    <w:rsid w:val="009B367C"/>
    <w:rsid w:val="00A92504"/>
    <w:rsid w:val="00B942FB"/>
    <w:rsid w:val="00C3197B"/>
    <w:rsid w:val="00C61068"/>
    <w:rsid w:val="00CD17BD"/>
    <w:rsid w:val="00D75B3F"/>
    <w:rsid w:val="00DC253D"/>
    <w:rsid w:val="00DE4CBF"/>
    <w:rsid w:val="00DE5C02"/>
    <w:rsid w:val="00E444AE"/>
    <w:rsid w:val="00F0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28"/>
    <w:pPr>
      <w:ind w:left="720"/>
      <w:contextualSpacing/>
    </w:pPr>
  </w:style>
  <w:style w:type="table" w:styleId="a4">
    <w:name w:val="Table Grid"/>
    <w:basedOn w:val="a1"/>
    <w:uiPriority w:val="59"/>
    <w:rsid w:val="0088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C1C"/>
    <w:rPr>
      <w:rFonts w:ascii="Tahoma" w:hAnsi="Tahoma" w:cs="Tahoma"/>
      <w:sz w:val="16"/>
      <w:szCs w:val="16"/>
    </w:rPr>
  </w:style>
  <w:style w:type="paragraph" w:customStyle="1" w:styleId="sourcetag">
    <w:name w:val="source__tag"/>
    <w:basedOn w:val="a"/>
    <w:rsid w:val="009B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28"/>
    <w:pPr>
      <w:ind w:left="720"/>
      <w:contextualSpacing/>
    </w:pPr>
  </w:style>
  <w:style w:type="table" w:styleId="a4">
    <w:name w:val="Table Grid"/>
    <w:basedOn w:val="a1"/>
    <w:uiPriority w:val="59"/>
    <w:rsid w:val="0088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21</cp:revision>
  <cp:lastPrinted>2019-08-08T03:58:00Z</cp:lastPrinted>
  <dcterms:created xsi:type="dcterms:W3CDTF">2018-02-20T02:12:00Z</dcterms:created>
  <dcterms:modified xsi:type="dcterms:W3CDTF">2019-08-13T03:40:00Z</dcterms:modified>
</cp:coreProperties>
</file>